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8120" w:type="dxa"/>
        <w:tblInd w:w="108" w:type="dxa"/>
        <w:tblBorders>
          <w:top w:val="nil"/>
          <w:left w:val="nil"/>
          <w:right w:val="nil"/>
        </w:tblBorders>
        <w:tblLayout w:type="fixed"/>
        <w:tblLook w:val="0000"/>
      </w:tblPr>
      <w:tblGrid>
        <w:gridCol w:w="18120"/>
      </w:tblGrid>
      <w:tr w:rsidR="00B92DDB" w:rsidTr="00926095">
        <w:tc>
          <w:tcPr>
            <w:tcW w:w="18120" w:type="dxa"/>
            <w:shd w:val="clear" w:color="auto" w:fill="5C8EBB"/>
            <w:tcMar>
              <w:top w:w="20" w:type="nil"/>
              <w:left w:w="20" w:type="nil"/>
              <w:bottom w:w="20" w:type="nil"/>
              <w:right w:w="20" w:type="nil"/>
            </w:tcMar>
            <w:vAlign w:val="center"/>
          </w:tcPr>
          <w:p w:rsidR="00B92DDB" w:rsidRPr="00D31446" w:rsidRDefault="00B92DDB" w:rsidP="00D968CE">
            <w:pPr>
              <w:widowControl w:val="0"/>
              <w:autoSpaceDE w:val="0"/>
              <w:autoSpaceDN w:val="0"/>
              <w:adjustRightInd w:val="0"/>
              <w:rPr>
                <w:rFonts w:ascii="Arial" w:hAnsi="Arial" w:cs="Arial"/>
                <w:b/>
                <w:bCs/>
                <w:color w:val="FFFFFF"/>
                <w:sz w:val="32"/>
                <w:szCs w:val="32"/>
              </w:rPr>
            </w:pPr>
            <w:r w:rsidRPr="00D31446">
              <w:rPr>
                <w:rFonts w:ascii="Arial" w:hAnsi="Arial" w:cs="Arial"/>
                <w:b/>
                <w:bCs/>
                <w:color w:val="FFFFFF"/>
                <w:sz w:val="32"/>
                <w:szCs w:val="32"/>
              </w:rPr>
              <w:t>   Prochaine Saison 201</w:t>
            </w:r>
            <w:r w:rsidR="00D968CE" w:rsidRPr="00D31446">
              <w:rPr>
                <w:rFonts w:ascii="Arial" w:hAnsi="Arial" w:cs="Arial"/>
                <w:b/>
                <w:bCs/>
                <w:color w:val="FFFFFF"/>
                <w:sz w:val="32"/>
                <w:szCs w:val="32"/>
              </w:rPr>
              <w:t>7</w:t>
            </w:r>
            <w:r w:rsidRPr="00D31446">
              <w:rPr>
                <w:rFonts w:ascii="Arial" w:hAnsi="Arial" w:cs="Arial"/>
                <w:b/>
                <w:bCs/>
                <w:color w:val="FFFFFF"/>
                <w:sz w:val="32"/>
                <w:szCs w:val="32"/>
              </w:rPr>
              <w:t xml:space="preserve"> / 201</w:t>
            </w:r>
            <w:r w:rsidR="00D968CE" w:rsidRPr="00D31446">
              <w:rPr>
                <w:rFonts w:ascii="Arial" w:hAnsi="Arial" w:cs="Arial"/>
                <w:b/>
                <w:bCs/>
                <w:color w:val="FFFFFF"/>
                <w:sz w:val="32"/>
                <w:szCs w:val="32"/>
              </w:rPr>
              <w:t>8</w:t>
            </w:r>
            <w:r w:rsidR="00EE7A6D" w:rsidRPr="00D31446">
              <w:rPr>
                <w:rFonts w:ascii="Arial" w:hAnsi="Arial" w:cs="Arial"/>
                <w:b/>
                <w:bCs/>
                <w:color w:val="FFFFFF"/>
                <w:sz w:val="32"/>
                <w:szCs w:val="32"/>
              </w:rPr>
              <w:t xml:space="preserve"> </w:t>
            </w:r>
            <w:r w:rsidR="001B23AD" w:rsidRPr="00D31446">
              <w:rPr>
                <w:rFonts w:ascii="Arial" w:hAnsi="Arial" w:cs="Arial"/>
                <w:b/>
                <w:bCs/>
                <w:color w:val="FFFFFF"/>
                <w:sz w:val="32"/>
                <w:szCs w:val="32"/>
              </w:rPr>
              <w:t>T</w:t>
            </w:r>
            <w:r w:rsidR="00EE7A6D" w:rsidRPr="00D31446">
              <w:rPr>
                <w:rFonts w:ascii="Arial" w:hAnsi="Arial" w:cs="Arial"/>
                <w:b/>
                <w:bCs/>
                <w:color w:val="FFFFFF"/>
                <w:sz w:val="32"/>
                <w:szCs w:val="32"/>
              </w:rPr>
              <w:t>hé</w:t>
            </w:r>
            <w:r w:rsidR="001B23AD" w:rsidRPr="00D31446">
              <w:rPr>
                <w:rFonts w:ascii="Arial" w:hAnsi="Arial" w:cs="Arial"/>
                <w:b/>
                <w:bCs/>
                <w:color w:val="FFFFFF"/>
                <w:sz w:val="32"/>
                <w:szCs w:val="32"/>
              </w:rPr>
              <w:t>â</w:t>
            </w:r>
            <w:r w:rsidR="00EE7A6D" w:rsidRPr="00D31446">
              <w:rPr>
                <w:rFonts w:ascii="Arial" w:hAnsi="Arial" w:cs="Arial"/>
                <w:b/>
                <w:bCs/>
                <w:color w:val="FFFFFF"/>
                <w:sz w:val="32"/>
                <w:szCs w:val="32"/>
              </w:rPr>
              <w:t xml:space="preserve">tre des </w:t>
            </w:r>
            <w:r w:rsidR="001B23AD" w:rsidRPr="00D31446">
              <w:rPr>
                <w:rFonts w:ascii="Arial" w:hAnsi="Arial" w:cs="Arial"/>
                <w:b/>
                <w:bCs/>
                <w:color w:val="FFFFFF"/>
                <w:sz w:val="32"/>
                <w:szCs w:val="32"/>
              </w:rPr>
              <w:t>C</w:t>
            </w:r>
            <w:r w:rsidR="00EE7A6D" w:rsidRPr="00D31446">
              <w:rPr>
                <w:rFonts w:ascii="Arial" w:hAnsi="Arial" w:cs="Arial"/>
                <w:b/>
                <w:bCs/>
                <w:color w:val="FFFFFF"/>
                <w:sz w:val="32"/>
                <w:szCs w:val="32"/>
              </w:rPr>
              <w:t xml:space="preserve">hamps </w:t>
            </w:r>
            <w:r w:rsidR="001B23AD" w:rsidRPr="00D31446">
              <w:rPr>
                <w:rFonts w:ascii="Arial" w:hAnsi="Arial" w:cs="Arial"/>
                <w:b/>
                <w:bCs/>
                <w:color w:val="FFFFFF"/>
                <w:sz w:val="32"/>
                <w:szCs w:val="32"/>
              </w:rPr>
              <w:t>E</w:t>
            </w:r>
            <w:r w:rsidR="00EE7A6D" w:rsidRPr="00D31446">
              <w:rPr>
                <w:rFonts w:ascii="Arial" w:hAnsi="Arial" w:cs="Arial"/>
                <w:b/>
                <w:bCs/>
                <w:color w:val="FFFFFF"/>
                <w:sz w:val="32"/>
                <w:szCs w:val="32"/>
              </w:rPr>
              <w:t xml:space="preserve">lysées </w:t>
            </w:r>
          </w:p>
        </w:tc>
      </w:tr>
    </w:tbl>
    <w:p w:rsidR="00CB31D8" w:rsidRPr="00D31446" w:rsidRDefault="00CB31D8">
      <w:pPr>
        <w:rPr>
          <w:b/>
          <w:u w:val="single"/>
        </w:rPr>
      </w:pPr>
    </w:p>
    <w:p w:rsidR="0015580D" w:rsidRPr="00D31446" w:rsidRDefault="0088448E" w:rsidP="00D31446">
      <w:pPr>
        <w:ind w:left="-1134"/>
        <w:rPr>
          <w:b/>
          <w:color w:val="A6A6A6" w:themeColor="background1" w:themeShade="A6"/>
          <w:sz w:val="28"/>
          <w:szCs w:val="28"/>
          <w:u w:val="single"/>
        </w:rPr>
      </w:pPr>
      <w:r w:rsidRPr="00D31446">
        <w:rPr>
          <w:b/>
          <w:sz w:val="28"/>
          <w:szCs w:val="28"/>
          <w:u w:val="single"/>
        </w:rPr>
        <w:t xml:space="preserve"> </w:t>
      </w:r>
      <w:r w:rsidR="00707FD8" w:rsidRPr="00D31446">
        <w:rPr>
          <w:b/>
          <w:sz w:val="28"/>
          <w:szCs w:val="28"/>
          <w:u w:val="single"/>
        </w:rPr>
        <w:t>-</w:t>
      </w:r>
      <w:r w:rsidR="00894EAD" w:rsidRPr="00D31446">
        <w:rPr>
          <w:b/>
          <w:sz w:val="28"/>
          <w:szCs w:val="28"/>
          <w:u w:val="single"/>
        </w:rPr>
        <w:t xml:space="preserve">Le Barbier de Séville </w:t>
      </w:r>
      <w:r w:rsidR="00D968CE" w:rsidRPr="00D31446">
        <w:rPr>
          <w:b/>
          <w:sz w:val="28"/>
          <w:szCs w:val="28"/>
          <w:u w:val="single"/>
        </w:rPr>
        <w:t>de Rossini</w:t>
      </w:r>
      <w:r w:rsidR="00BE5C9E" w:rsidRPr="00D31446">
        <w:rPr>
          <w:b/>
          <w:sz w:val="28"/>
          <w:szCs w:val="28"/>
          <w:u w:val="single"/>
        </w:rPr>
        <w:t xml:space="preserve"> </w:t>
      </w:r>
      <w:r w:rsidR="00EE7A6D" w:rsidRPr="00D31446">
        <w:rPr>
          <w:b/>
          <w:sz w:val="28"/>
          <w:szCs w:val="28"/>
          <w:u w:val="single"/>
        </w:rPr>
        <w:t xml:space="preserve">: </w:t>
      </w:r>
      <w:r w:rsidR="00920BC3" w:rsidRPr="00D31446">
        <w:rPr>
          <w:b/>
          <w:sz w:val="28"/>
          <w:szCs w:val="28"/>
          <w:u w:val="single"/>
        </w:rPr>
        <w:t>opéra mis en scène</w:t>
      </w:r>
    </w:p>
    <w:p w:rsidR="000C73F8" w:rsidRPr="00D31446" w:rsidRDefault="000C73F8" w:rsidP="00D31446">
      <w:pPr>
        <w:ind w:left="-1134"/>
        <w:rPr>
          <w:b/>
          <w:sz w:val="28"/>
          <w:szCs w:val="28"/>
        </w:rPr>
      </w:pPr>
      <w:r>
        <w:rPr>
          <w:b/>
          <w:color w:val="A6A6A6" w:themeColor="background1" w:themeShade="A6"/>
          <w:sz w:val="32"/>
          <w:szCs w:val="32"/>
        </w:rPr>
        <w:t xml:space="preserve"> </w:t>
      </w:r>
      <w:r w:rsidR="0015580D" w:rsidRPr="00D31446">
        <w:rPr>
          <w:b/>
          <w:sz w:val="28"/>
          <w:szCs w:val="28"/>
        </w:rPr>
        <w:t>A</w:t>
      </w:r>
      <w:r w:rsidR="00D968CE" w:rsidRPr="00D31446">
        <w:rPr>
          <w:b/>
          <w:sz w:val="28"/>
          <w:szCs w:val="28"/>
        </w:rPr>
        <w:t xml:space="preserve">vec Florian </w:t>
      </w:r>
      <w:proofErr w:type="spellStart"/>
      <w:r w:rsidR="00D968CE" w:rsidRPr="00D31446">
        <w:rPr>
          <w:b/>
          <w:sz w:val="28"/>
          <w:szCs w:val="28"/>
        </w:rPr>
        <w:t>Sempey</w:t>
      </w:r>
      <w:proofErr w:type="spellEnd"/>
      <w:r w:rsidR="001D22BE" w:rsidRPr="00D31446">
        <w:rPr>
          <w:b/>
          <w:sz w:val="28"/>
          <w:szCs w:val="28"/>
        </w:rPr>
        <w:t xml:space="preserve">, </w:t>
      </w:r>
      <w:r w:rsidR="00DE3147" w:rsidRPr="00D31446">
        <w:rPr>
          <w:b/>
          <w:sz w:val="28"/>
          <w:szCs w:val="28"/>
        </w:rPr>
        <w:t xml:space="preserve"> </w:t>
      </w:r>
      <w:proofErr w:type="spellStart"/>
      <w:r w:rsidR="00D968CE" w:rsidRPr="00D31446">
        <w:rPr>
          <w:b/>
          <w:sz w:val="28"/>
          <w:szCs w:val="28"/>
        </w:rPr>
        <w:t>Michel</w:t>
      </w:r>
      <w:r w:rsidR="0015580D" w:rsidRPr="00D31446">
        <w:rPr>
          <w:b/>
          <w:sz w:val="28"/>
          <w:szCs w:val="28"/>
        </w:rPr>
        <w:t>e</w:t>
      </w:r>
      <w:proofErr w:type="spellEnd"/>
      <w:r w:rsidR="0015580D" w:rsidRPr="00D31446">
        <w:rPr>
          <w:b/>
          <w:sz w:val="28"/>
          <w:szCs w:val="28"/>
        </w:rPr>
        <w:t xml:space="preserve">  </w:t>
      </w:r>
      <w:proofErr w:type="spellStart"/>
      <w:r w:rsidR="00D968CE" w:rsidRPr="00D31446">
        <w:rPr>
          <w:b/>
          <w:sz w:val="28"/>
          <w:szCs w:val="28"/>
        </w:rPr>
        <w:t>Angelini</w:t>
      </w:r>
      <w:proofErr w:type="spellEnd"/>
      <w:r w:rsidR="00DE3147" w:rsidRPr="00D31446">
        <w:rPr>
          <w:b/>
          <w:sz w:val="28"/>
          <w:szCs w:val="28"/>
        </w:rPr>
        <w:t>,</w:t>
      </w:r>
      <w:r w:rsidR="00216882" w:rsidRPr="00D31446">
        <w:rPr>
          <w:b/>
          <w:sz w:val="28"/>
          <w:szCs w:val="28"/>
        </w:rPr>
        <w:t xml:space="preserve"> </w:t>
      </w:r>
      <w:r w:rsidR="00D968CE" w:rsidRPr="00D31446">
        <w:rPr>
          <w:b/>
          <w:sz w:val="28"/>
          <w:szCs w:val="28"/>
        </w:rPr>
        <w:t xml:space="preserve">Kate Lindsey et Robert </w:t>
      </w:r>
      <w:proofErr w:type="spellStart"/>
      <w:r w:rsidR="00D968CE" w:rsidRPr="00D31446">
        <w:rPr>
          <w:b/>
          <w:sz w:val="28"/>
          <w:szCs w:val="28"/>
        </w:rPr>
        <w:t>Gleadow</w:t>
      </w:r>
      <w:proofErr w:type="spellEnd"/>
      <w:r w:rsidR="00D968CE" w:rsidRPr="00D31446">
        <w:rPr>
          <w:b/>
          <w:sz w:val="28"/>
          <w:szCs w:val="28"/>
        </w:rPr>
        <w:t>.</w:t>
      </w:r>
    </w:p>
    <w:p w:rsidR="00D968CE" w:rsidRPr="00D31446" w:rsidRDefault="000C73F8" w:rsidP="00D31446">
      <w:pPr>
        <w:ind w:left="-1134"/>
        <w:rPr>
          <w:rFonts w:eastAsia="Times New Roman" w:cs="Times New Roman"/>
          <w:color w:val="7F7F7F" w:themeColor="text1" w:themeTint="80"/>
          <w:sz w:val="28"/>
          <w:szCs w:val="28"/>
          <w:shd w:val="clear" w:color="auto" w:fill="FFFFFF"/>
          <w:lang w:val="fr-CH"/>
        </w:rPr>
      </w:pPr>
      <w:bookmarkStart w:id="0" w:name="_GoBack"/>
      <w:r w:rsidRPr="00D31446">
        <w:rPr>
          <w:rFonts w:eastAsia="Times New Roman" w:cs="Times New Roman"/>
          <w:color w:val="7F7F7F" w:themeColor="text1" w:themeTint="80"/>
          <w:sz w:val="28"/>
          <w:szCs w:val="28"/>
          <w:shd w:val="clear" w:color="auto" w:fill="FFFFFF"/>
          <w:lang w:val="fr-CH"/>
        </w:rPr>
        <w:t>Pour servir ce « bijou » de virtuosité, </w:t>
      </w:r>
      <w:r w:rsidR="00FE6891" w:rsidRPr="00D31446">
        <w:rPr>
          <w:rFonts w:eastAsia="Times New Roman" w:cs="Times New Roman"/>
          <w:color w:val="7F7F7F" w:themeColor="text1" w:themeTint="80"/>
          <w:sz w:val="28"/>
          <w:szCs w:val="28"/>
          <w:shd w:val="clear" w:color="auto" w:fill="FFFFFF"/>
          <w:lang w:val="fr-CH"/>
        </w:rPr>
        <w:t xml:space="preserve"> </w:t>
      </w:r>
      <w:r w:rsidRPr="00D31446">
        <w:rPr>
          <w:rFonts w:eastAsia="Times New Roman" w:cs="Times New Roman"/>
          <w:color w:val="7F7F7F" w:themeColor="text1" w:themeTint="80"/>
          <w:sz w:val="28"/>
          <w:szCs w:val="28"/>
          <w:shd w:val="clear" w:color="auto" w:fill="FFFFFF"/>
          <w:lang w:val="fr-CH"/>
        </w:rPr>
        <w:t xml:space="preserve">Cette première distribution regroupe ce qui sans doute </w:t>
      </w:r>
      <w:bookmarkEnd w:id="0"/>
      <w:r w:rsidRPr="00D31446">
        <w:rPr>
          <w:rFonts w:eastAsia="Times New Roman" w:cs="Times New Roman"/>
          <w:color w:val="7F7F7F" w:themeColor="text1" w:themeTint="80"/>
          <w:sz w:val="28"/>
          <w:szCs w:val="28"/>
          <w:shd w:val="clear" w:color="auto" w:fill="FFFFFF"/>
          <w:lang w:val="fr-CH"/>
        </w:rPr>
        <w:t xml:space="preserve">aujourd’hui se fait de mieux dans ce répertoire </w:t>
      </w:r>
    </w:p>
    <w:p w:rsidR="00CB31D8" w:rsidRPr="00D31446" w:rsidRDefault="0088448E" w:rsidP="00D31446">
      <w:pPr>
        <w:ind w:left="-1134"/>
        <w:rPr>
          <w:rFonts w:cs="Cambria"/>
          <w:b/>
          <w:sz w:val="28"/>
          <w:szCs w:val="28"/>
        </w:rPr>
      </w:pPr>
      <w:r w:rsidRPr="00D31446">
        <w:rPr>
          <w:b/>
          <w:sz w:val="28"/>
          <w:szCs w:val="28"/>
        </w:rPr>
        <w:t xml:space="preserve">- </w:t>
      </w:r>
      <w:r w:rsidR="001D22BE" w:rsidRPr="00D31446">
        <w:rPr>
          <w:b/>
          <w:sz w:val="28"/>
          <w:szCs w:val="28"/>
        </w:rPr>
        <w:t xml:space="preserve">Le </w:t>
      </w:r>
      <w:r w:rsidR="00BE5C9E" w:rsidRPr="00D31446">
        <w:rPr>
          <w:b/>
          <w:sz w:val="28"/>
          <w:szCs w:val="28"/>
        </w:rPr>
        <w:t>V</w:t>
      </w:r>
      <w:r w:rsidR="00216882" w:rsidRPr="00D31446">
        <w:rPr>
          <w:b/>
          <w:sz w:val="28"/>
          <w:szCs w:val="28"/>
        </w:rPr>
        <w:t>endredi 8</w:t>
      </w:r>
      <w:r w:rsidR="00D968CE" w:rsidRPr="00D31446">
        <w:rPr>
          <w:b/>
          <w:sz w:val="28"/>
          <w:szCs w:val="28"/>
        </w:rPr>
        <w:t xml:space="preserve"> décembre </w:t>
      </w:r>
      <w:r w:rsidR="001D22BE" w:rsidRPr="00D31446">
        <w:rPr>
          <w:b/>
          <w:sz w:val="28"/>
          <w:szCs w:val="28"/>
        </w:rPr>
        <w:t xml:space="preserve"> 2017 </w:t>
      </w:r>
      <w:r w:rsidR="00C5557A" w:rsidRPr="00D31446">
        <w:rPr>
          <w:b/>
          <w:sz w:val="28"/>
          <w:szCs w:val="28"/>
        </w:rPr>
        <w:t xml:space="preserve">à </w:t>
      </w:r>
      <w:r w:rsidR="000E5327" w:rsidRPr="00D31446">
        <w:rPr>
          <w:b/>
          <w:sz w:val="28"/>
          <w:szCs w:val="28"/>
        </w:rPr>
        <w:t>19 h30</w:t>
      </w:r>
      <w:r w:rsidR="001D22BE" w:rsidRPr="00D31446">
        <w:rPr>
          <w:b/>
          <w:sz w:val="28"/>
          <w:szCs w:val="28"/>
        </w:rPr>
        <w:t xml:space="preserve">, </w:t>
      </w:r>
      <w:r w:rsidR="00C5557A" w:rsidRPr="00D31446">
        <w:rPr>
          <w:b/>
          <w:sz w:val="28"/>
          <w:szCs w:val="28"/>
        </w:rPr>
        <w:t>Tarif</w:t>
      </w:r>
      <w:r w:rsidR="00BE5C9E" w:rsidRPr="00D31446">
        <w:rPr>
          <w:b/>
          <w:sz w:val="28"/>
          <w:szCs w:val="28"/>
        </w:rPr>
        <w:t> </w:t>
      </w:r>
      <w:r w:rsidR="008540AE" w:rsidRPr="00D31446">
        <w:rPr>
          <w:b/>
          <w:sz w:val="28"/>
          <w:szCs w:val="28"/>
        </w:rPr>
        <w:t>:</w:t>
      </w:r>
      <w:r w:rsidR="003A34B9" w:rsidRPr="00D31446">
        <w:rPr>
          <w:b/>
          <w:sz w:val="28"/>
          <w:szCs w:val="28"/>
        </w:rPr>
        <w:t xml:space="preserve"> 3 </w:t>
      </w:r>
      <w:proofErr w:type="spellStart"/>
      <w:r w:rsidR="003A34B9" w:rsidRPr="00D31446">
        <w:rPr>
          <w:b/>
          <w:sz w:val="28"/>
          <w:szCs w:val="28"/>
          <w:vertAlign w:val="superscript"/>
        </w:rPr>
        <w:t>ème</w:t>
      </w:r>
      <w:proofErr w:type="spellEnd"/>
      <w:r w:rsidR="003A34B9" w:rsidRPr="00D31446">
        <w:rPr>
          <w:b/>
          <w:sz w:val="28"/>
          <w:szCs w:val="28"/>
        </w:rPr>
        <w:t xml:space="preserve"> cat : 6</w:t>
      </w:r>
      <w:r w:rsidR="00996BC7" w:rsidRPr="00D31446">
        <w:rPr>
          <w:b/>
          <w:sz w:val="28"/>
          <w:szCs w:val="28"/>
        </w:rPr>
        <w:t>4</w:t>
      </w:r>
      <w:r w:rsidR="003A34B9" w:rsidRPr="00D31446">
        <w:rPr>
          <w:rFonts w:cs="Cambria"/>
          <w:b/>
          <w:sz w:val="28"/>
          <w:szCs w:val="28"/>
        </w:rPr>
        <w:t>€</w:t>
      </w:r>
    </w:p>
    <w:p w:rsidR="00CB31D8" w:rsidRPr="00D31446" w:rsidRDefault="00CB31D8" w:rsidP="00D31446">
      <w:pPr>
        <w:ind w:left="-1134"/>
        <w:rPr>
          <w:b/>
          <w:color w:val="A6A6A6" w:themeColor="background1" w:themeShade="A6"/>
          <w:sz w:val="20"/>
          <w:szCs w:val="20"/>
        </w:rPr>
      </w:pPr>
    </w:p>
    <w:p w:rsidR="0088448E" w:rsidRPr="00D31446" w:rsidRDefault="0088448E" w:rsidP="00D31446">
      <w:pPr>
        <w:widowControl w:val="0"/>
        <w:autoSpaceDE w:val="0"/>
        <w:autoSpaceDN w:val="0"/>
        <w:adjustRightInd w:val="0"/>
        <w:ind w:left="142"/>
        <w:rPr>
          <w:rFonts w:cs="Sentinel-Book"/>
          <w:b/>
          <w:sz w:val="28"/>
          <w:szCs w:val="28"/>
        </w:rPr>
      </w:pPr>
      <w:r w:rsidRPr="00D31446">
        <w:rPr>
          <w:rFonts w:cs="Sentinel-Book"/>
          <w:b/>
          <w:sz w:val="28"/>
          <w:szCs w:val="28"/>
        </w:rPr>
        <w:t xml:space="preserve"> </w:t>
      </w:r>
      <w:r w:rsidR="00707FD8" w:rsidRPr="00D31446">
        <w:rPr>
          <w:rFonts w:cs="Sentinel-Book"/>
          <w:b/>
          <w:sz w:val="28"/>
          <w:szCs w:val="28"/>
        </w:rPr>
        <w:t>-</w:t>
      </w:r>
      <w:r w:rsidRPr="00D31446">
        <w:rPr>
          <w:rFonts w:cs="Sentinel-Book"/>
          <w:b/>
          <w:sz w:val="28"/>
          <w:szCs w:val="28"/>
          <w:u w:val="single"/>
        </w:rPr>
        <w:t xml:space="preserve">Boris </w:t>
      </w:r>
      <w:proofErr w:type="spellStart"/>
      <w:r w:rsidRPr="00D31446">
        <w:rPr>
          <w:rFonts w:cs="Sentinel-Book"/>
          <w:b/>
          <w:sz w:val="28"/>
          <w:szCs w:val="28"/>
          <w:u w:val="single"/>
        </w:rPr>
        <w:t>Berezovsky</w:t>
      </w:r>
      <w:proofErr w:type="spellEnd"/>
      <w:r w:rsidRPr="00D31446">
        <w:rPr>
          <w:rFonts w:cs="Sentinel-Book"/>
          <w:b/>
          <w:sz w:val="28"/>
          <w:szCs w:val="28"/>
          <w:u w:val="single"/>
        </w:rPr>
        <w:t> </w:t>
      </w:r>
      <w:r w:rsidRPr="00D31446">
        <w:rPr>
          <w:rFonts w:cs="Sentinel-Book"/>
          <w:b/>
          <w:sz w:val="28"/>
          <w:szCs w:val="28"/>
        </w:rPr>
        <w:t>: piano,</w:t>
      </w:r>
    </w:p>
    <w:p w:rsidR="000C73F8" w:rsidRPr="00D31446" w:rsidRDefault="000C73F8" w:rsidP="00D31446">
      <w:pPr>
        <w:ind w:left="142"/>
        <w:rPr>
          <w:rFonts w:eastAsia="Times New Roman" w:cs="Times New Roman"/>
          <w:color w:val="808080" w:themeColor="background1" w:themeShade="80"/>
          <w:sz w:val="28"/>
          <w:szCs w:val="28"/>
          <w:shd w:val="clear" w:color="auto" w:fill="FFFFFF"/>
          <w:lang w:val="fr-CH"/>
        </w:rPr>
      </w:pPr>
      <w:r w:rsidRPr="00D31446">
        <w:rPr>
          <w:rFonts w:eastAsia="Times New Roman" w:cs="Times New Roman"/>
          <w:color w:val="808080" w:themeColor="background1" w:themeShade="80"/>
          <w:sz w:val="28"/>
          <w:szCs w:val="28"/>
          <w:shd w:val="clear" w:color="auto" w:fill="FFFFFF"/>
          <w:lang w:val="fr-CH"/>
        </w:rPr>
        <w:t xml:space="preserve">Boris Berezovsky incarne le piano russe dans la plus pure tradition. </w:t>
      </w:r>
    </w:p>
    <w:p w:rsidR="000C73F8" w:rsidRPr="00D31446" w:rsidRDefault="000C73F8" w:rsidP="00D31446">
      <w:pPr>
        <w:ind w:left="142"/>
        <w:rPr>
          <w:rFonts w:eastAsia="Times New Roman" w:cs="Times New Roman"/>
          <w:color w:val="808080" w:themeColor="background1" w:themeShade="80"/>
          <w:sz w:val="28"/>
          <w:szCs w:val="28"/>
          <w:shd w:val="clear" w:color="auto" w:fill="FFFFFF"/>
          <w:lang w:val="fr-CH"/>
        </w:rPr>
      </w:pPr>
      <w:r w:rsidRPr="00D31446">
        <w:rPr>
          <w:rFonts w:eastAsia="Times New Roman" w:cs="Times New Roman"/>
          <w:color w:val="808080" w:themeColor="background1" w:themeShade="80"/>
          <w:sz w:val="28"/>
          <w:szCs w:val="28"/>
          <w:shd w:val="clear" w:color="auto" w:fill="FFFFFF"/>
          <w:lang w:val="fr-CH"/>
        </w:rPr>
        <w:t xml:space="preserve">Virtuosité et poésie, marquées du sceau de la sensibilité slave. </w:t>
      </w:r>
    </w:p>
    <w:p w:rsidR="000C73F8" w:rsidRPr="00D31446" w:rsidRDefault="000C73F8" w:rsidP="00D31446">
      <w:pPr>
        <w:ind w:left="142"/>
        <w:rPr>
          <w:rFonts w:eastAsia="Times New Roman" w:cs="Times New Roman"/>
          <w:color w:val="808080" w:themeColor="background1" w:themeShade="80"/>
          <w:sz w:val="28"/>
          <w:szCs w:val="28"/>
          <w:lang w:val="fr-CH"/>
        </w:rPr>
      </w:pPr>
      <w:r w:rsidRPr="00D31446">
        <w:rPr>
          <w:rFonts w:eastAsia="Times New Roman" w:cs="Times New Roman"/>
          <w:color w:val="808080" w:themeColor="background1" w:themeShade="80"/>
          <w:sz w:val="28"/>
          <w:szCs w:val="28"/>
          <w:shd w:val="clear" w:color="auto" w:fill="FFFFFF"/>
          <w:lang w:val="fr-CH"/>
        </w:rPr>
        <w:t>Ce programme fait se côtoyer quelques-unes des plus belles pages du répertoire russe.</w:t>
      </w:r>
    </w:p>
    <w:p w:rsidR="0088448E" w:rsidRPr="00D31446" w:rsidRDefault="0088448E" w:rsidP="00D31446">
      <w:pPr>
        <w:widowControl w:val="0"/>
        <w:autoSpaceDE w:val="0"/>
        <w:autoSpaceDN w:val="0"/>
        <w:adjustRightInd w:val="0"/>
        <w:ind w:left="142"/>
        <w:rPr>
          <w:rFonts w:cs="Sentinel-Book"/>
          <w:b/>
          <w:sz w:val="28"/>
          <w:szCs w:val="28"/>
          <w:lang w:val="en-US"/>
        </w:rPr>
      </w:pPr>
      <w:proofErr w:type="spellStart"/>
      <w:r w:rsidRPr="00D31446">
        <w:rPr>
          <w:rFonts w:cs="Sentinel-Book"/>
          <w:b/>
          <w:sz w:val="28"/>
          <w:szCs w:val="28"/>
          <w:lang w:val="en-US"/>
        </w:rPr>
        <w:t>Prokovie</w:t>
      </w:r>
      <w:r w:rsidR="003A34B9" w:rsidRPr="00D31446">
        <w:rPr>
          <w:rFonts w:cs="Sentinel-Book"/>
          <w:b/>
          <w:sz w:val="28"/>
          <w:szCs w:val="28"/>
          <w:lang w:val="en-US"/>
        </w:rPr>
        <w:t>v</w:t>
      </w:r>
      <w:proofErr w:type="spellEnd"/>
      <w:r w:rsidRPr="00D31446">
        <w:rPr>
          <w:rFonts w:cs="Sentinel-Book"/>
          <w:b/>
          <w:sz w:val="28"/>
          <w:szCs w:val="28"/>
          <w:lang w:val="en-US"/>
        </w:rPr>
        <w:t xml:space="preserve">, </w:t>
      </w:r>
      <w:proofErr w:type="spellStart"/>
      <w:r w:rsidRPr="00D31446">
        <w:rPr>
          <w:rFonts w:cs="Sentinel-Book"/>
          <w:b/>
          <w:sz w:val="28"/>
          <w:szCs w:val="28"/>
          <w:lang w:val="en-US"/>
        </w:rPr>
        <w:t>sonate</w:t>
      </w:r>
      <w:proofErr w:type="spellEnd"/>
      <w:r w:rsidRPr="00D31446">
        <w:rPr>
          <w:rFonts w:cs="Sentinel-Book"/>
          <w:b/>
          <w:sz w:val="28"/>
          <w:szCs w:val="28"/>
          <w:lang w:val="en-US"/>
        </w:rPr>
        <w:t xml:space="preserve"> no 8 opus 84, </w:t>
      </w:r>
      <w:proofErr w:type="spellStart"/>
      <w:r w:rsidRPr="00D31446">
        <w:rPr>
          <w:rFonts w:cs="Sentinel-Book"/>
          <w:b/>
          <w:sz w:val="28"/>
          <w:szCs w:val="28"/>
          <w:lang w:val="en-US"/>
        </w:rPr>
        <w:t>Seriabine</w:t>
      </w:r>
      <w:proofErr w:type="spellEnd"/>
      <w:r w:rsidRPr="00D31446">
        <w:rPr>
          <w:rFonts w:cs="Sentinel-Book"/>
          <w:b/>
          <w:sz w:val="28"/>
          <w:szCs w:val="28"/>
          <w:lang w:val="en-US"/>
        </w:rPr>
        <w:t xml:space="preserve">, </w:t>
      </w:r>
      <w:proofErr w:type="spellStart"/>
      <w:r w:rsidRPr="00D31446">
        <w:rPr>
          <w:rFonts w:cs="Sentinel-Book"/>
          <w:b/>
          <w:sz w:val="28"/>
          <w:szCs w:val="28"/>
          <w:lang w:val="en-US"/>
        </w:rPr>
        <w:t>sonate</w:t>
      </w:r>
      <w:proofErr w:type="spellEnd"/>
      <w:r w:rsidRPr="00D31446">
        <w:rPr>
          <w:rFonts w:cs="Sentinel-Book"/>
          <w:b/>
          <w:sz w:val="28"/>
          <w:szCs w:val="28"/>
          <w:lang w:val="en-US"/>
        </w:rPr>
        <w:t xml:space="preserve"> no5 opus 53,   </w:t>
      </w:r>
      <w:proofErr w:type="spellStart"/>
      <w:r w:rsidRPr="00D31446">
        <w:rPr>
          <w:rFonts w:cs="Sentinel-Book"/>
          <w:b/>
          <w:sz w:val="28"/>
          <w:szCs w:val="28"/>
          <w:lang w:val="en-US"/>
        </w:rPr>
        <w:t>Rachmaninov</w:t>
      </w:r>
      <w:proofErr w:type="spellEnd"/>
      <w:r w:rsidRPr="00D31446">
        <w:rPr>
          <w:rFonts w:cs="Sentinel-Book"/>
          <w:b/>
          <w:sz w:val="28"/>
          <w:szCs w:val="28"/>
          <w:lang w:val="en-US"/>
        </w:rPr>
        <w:t xml:space="preserve">, </w:t>
      </w:r>
      <w:proofErr w:type="spellStart"/>
      <w:proofErr w:type="gramStart"/>
      <w:r w:rsidRPr="00D31446">
        <w:rPr>
          <w:rFonts w:cs="Sentinel-Book"/>
          <w:b/>
          <w:sz w:val="28"/>
          <w:szCs w:val="28"/>
          <w:lang w:val="en-US"/>
        </w:rPr>
        <w:t>sonate</w:t>
      </w:r>
      <w:proofErr w:type="spellEnd"/>
      <w:r w:rsidRPr="00D31446">
        <w:rPr>
          <w:rFonts w:cs="Sentinel-Book"/>
          <w:b/>
          <w:sz w:val="28"/>
          <w:szCs w:val="28"/>
          <w:lang w:val="en-US"/>
        </w:rPr>
        <w:t xml:space="preserve">  no2</w:t>
      </w:r>
      <w:proofErr w:type="gramEnd"/>
      <w:r w:rsidRPr="00D31446">
        <w:rPr>
          <w:rFonts w:cs="Sentinel-Book"/>
          <w:b/>
          <w:sz w:val="28"/>
          <w:szCs w:val="28"/>
          <w:lang w:val="en-US"/>
        </w:rPr>
        <w:t xml:space="preserve">, opus 36  </w:t>
      </w:r>
    </w:p>
    <w:p w:rsidR="0088448E" w:rsidRPr="00D31446" w:rsidRDefault="0088448E" w:rsidP="00D31446">
      <w:pPr>
        <w:widowControl w:val="0"/>
        <w:autoSpaceDE w:val="0"/>
        <w:autoSpaceDN w:val="0"/>
        <w:adjustRightInd w:val="0"/>
        <w:ind w:left="142"/>
        <w:rPr>
          <w:b/>
          <w:sz w:val="28"/>
          <w:szCs w:val="28"/>
        </w:rPr>
      </w:pPr>
      <w:r w:rsidRPr="00D31446">
        <w:rPr>
          <w:b/>
          <w:sz w:val="28"/>
          <w:szCs w:val="28"/>
        </w:rPr>
        <w:t>- Le Vendredi 12 janvier 2018 à 20 H, Tarif :</w:t>
      </w:r>
      <w:r w:rsidR="00273D67" w:rsidRPr="00D31446">
        <w:rPr>
          <w:b/>
          <w:sz w:val="28"/>
          <w:szCs w:val="28"/>
        </w:rPr>
        <w:t xml:space="preserve"> </w:t>
      </w:r>
      <w:r w:rsidR="003A34B9" w:rsidRPr="00D31446">
        <w:rPr>
          <w:b/>
          <w:sz w:val="28"/>
          <w:szCs w:val="28"/>
        </w:rPr>
        <w:t xml:space="preserve">2 </w:t>
      </w:r>
      <w:proofErr w:type="spellStart"/>
      <w:r w:rsidR="003A34B9" w:rsidRPr="00D31446">
        <w:rPr>
          <w:b/>
          <w:sz w:val="28"/>
          <w:szCs w:val="28"/>
          <w:vertAlign w:val="superscript"/>
        </w:rPr>
        <w:t>ème</w:t>
      </w:r>
      <w:proofErr w:type="spellEnd"/>
      <w:r w:rsidR="003A34B9" w:rsidRPr="00D31446">
        <w:rPr>
          <w:b/>
          <w:sz w:val="28"/>
          <w:szCs w:val="28"/>
        </w:rPr>
        <w:t xml:space="preserve"> cat : 4</w:t>
      </w:r>
      <w:r w:rsidR="00996BC7" w:rsidRPr="00D31446">
        <w:rPr>
          <w:b/>
          <w:sz w:val="28"/>
          <w:szCs w:val="28"/>
        </w:rPr>
        <w:t>8</w:t>
      </w:r>
      <w:r w:rsidR="003A34B9" w:rsidRPr="00D31446">
        <w:rPr>
          <w:rFonts w:cs="Cambria"/>
          <w:b/>
          <w:sz w:val="28"/>
          <w:szCs w:val="28"/>
        </w:rPr>
        <w:t>€</w:t>
      </w:r>
      <w:r w:rsidR="003A34B9" w:rsidRPr="00D31446">
        <w:rPr>
          <w:b/>
          <w:sz w:val="28"/>
          <w:szCs w:val="28"/>
        </w:rPr>
        <w:t xml:space="preserve"> </w:t>
      </w:r>
    </w:p>
    <w:p w:rsidR="0088448E" w:rsidRPr="00D31446" w:rsidRDefault="0088448E" w:rsidP="0088448E">
      <w:pPr>
        <w:widowControl w:val="0"/>
        <w:autoSpaceDE w:val="0"/>
        <w:autoSpaceDN w:val="0"/>
        <w:adjustRightInd w:val="0"/>
        <w:rPr>
          <w:rFonts w:cs="Sentinel-Book"/>
          <w:b/>
          <w:sz w:val="20"/>
          <w:szCs w:val="20"/>
        </w:rPr>
      </w:pPr>
    </w:p>
    <w:p w:rsidR="00707FD8" w:rsidRPr="00D31446" w:rsidRDefault="00707FD8" w:rsidP="00D31446">
      <w:pPr>
        <w:widowControl w:val="0"/>
        <w:autoSpaceDE w:val="0"/>
        <w:autoSpaceDN w:val="0"/>
        <w:adjustRightInd w:val="0"/>
        <w:ind w:left="-1134"/>
        <w:rPr>
          <w:rFonts w:cs="Sentinel-Book"/>
          <w:b/>
          <w:sz w:val="28"/>
          <w:szCs w:val="28"/>
          <w:u w:val="single"/>
        </w:rPr>
      </w:pPr>
      <w:r w:rsidRPr="00D31446">
        <w:rPr>
          <w:rFonts w:cs="Sentinel-Book"/>
          <w:b/>
          <w:sz w:val="28"/>
          <w:szCs w:val="28"/>
        </w:rPr>
        <w:t xml:space="preserve">- </w:t>
      </w:r>
      <w:r w:rsidRPr="00D31446">
        <w:rPr>
          <w:rFonts w:cs="Sentinel-Book"/>
          <w:b/>
          <w:sz w:val="28"/>
          <w:szCs w:val="28"/>
          <w:u w:val="single"/>
        </w:rPr>
        <w:t>Dialogues des Carmélites de Francis Poulenc :</w:t>
      </w:r>
      <w:r w:rsidR="00626A66" w:rsidRPr="00D31446">
        <w:rPr>
          <w:rFonts w:cs="Sentinel-Book"/>
          <w:b/>
          <w:sz w:val="28"/>
          <w:szCs w:val="28"/>
          <w:u w:val="single"/>
        </w:rPr>
        <w:t xml:space="preserve"> opéra mis en scène </w:t>
      </w:r>
    </w:p>
    <w:p w:rsidR="000C73F8" w:rsidRPr="00D31446" w:rsidRDefault="00707FD8" w:rsidP="00D31446">
      <w:pPr>
        <w:widowControl w:val="0"/>
        <w:autoSpaceDE w:val="0"/>
        <w:autoSpaceDN w:val="0"/>
        <w:adjustRightInd w:val="0"/>
        <w:ind w:left="-1134"/>
        <w:rPr>
          <w:rFonts w:cs="Sentinel-Book"/>
          <w:b/>
          <w:sz w:val="28"/>
          <w:szCs w:val="28"/>
        </w:rPr>
      </w:pPr>
      <w:r w:rsidRPr="00D31446">
        <w:rPr>
          <w:rFonts w:cs="Sentinel-Book"/>
          <w:b/>
          <w:sz w:val="28"/>
          <w:szCs w:val="28"/>
        </w:rPr>
        <w:t xml:space="preserve">Avec  Sophie Koch, Patricia </w:t>
      </w:r>
      <w:proofErr w:type="spellStart"/>
      <w:r w:rsidRPr="00D31446">
        <w:rPr>
          <w:rFonts w:cs="Sentinel-Book"/>
          <w:b/>
          <w:sz w:val="28"/>
          <w:szCs w:val="28"/>
        </w:rPr>
        <w:t>Petibon</w:t>
      </w:r>
      <w:proofErr w:type="spellEnd"/>
      <w:r w:rsidRPr="00D31446">
        <w:rPr>
          <w:rFonts w:cs="Sentinel-Book"/>
          <w:b/>
          <w:sz w:val="28"/>
          <w:szCs w:val="28"/>
        </w:rPr>
        <w:t xml:space="preserve">, Nicolas </w:t>
      </w:r>
      <w:proofErr w:type="spellStart"/>
      <w:r w:rsidRPr="00D31446">
        <w:rPr>
          <w:rFonts w:cs="Sentinel-Book"/>
          <w:b/>
          <w:sz w:val="28"/>
          <w:szCs w:val="28"/>
        </w:rPr>
        <w:t>Cavailier</w:t>
      </w:r>
      <w:proofErr w:type="spellEnd"/>
      <w:r w:rsidRPr="00D31446">
        <w:rPr>
          <w:rFonts w:cs="Sentinel-Book"/>
          <w:b/>
          <w:sz w:val="28"/>
          <w:szCs w:val="28"/>
        </w:rPr>
        <w:t>…</w:t>
      </w:r>
    </w:p>
    <w:p w:rsidR="00707FD8" w:rsidRPr="00D31446" w:rsidRDefault="000C73F8" w:rsidP="00D31446">
      <w:pPr>
        <w:ind w:left="-1134"/>
        <w:rPr>
          <w:rFonts w:eastAsia="Times New Roman" w:cs="Times New Roman"/>
          <w:color w:val="7F7F7F" w:themeColor="text1" w:themeTint="80"/>
          <w:sz w:val="28"/>
          <w:szCs w:val="28"/>
          <w:shd w:val="clear" w:color="auto" w:fill="FFFFFF"/>
          <w:lang w:val="fr-CH"/>
        </w:rPr>
      </w:pPr>
      <w:r w:rsidRPr="00D31446">
        <w:rPr>
          <w:rFonts w:eastAsia="Times New Roman" w:cs="Times New Roman"/>
          <w:color w:val="7F7F7F" w:themeColor="text1" w:themeTint="80"/>
          <w:sz w:val="28"/>
          <w:szCs w:val="28"/>
          <w:shd w:val="clear" w:color="auto" w:fill="FFFFFF"/>
          <w:lang w:val="fr-CH"/>
        </w:rPr>
        <w:t>Récompensé par le Grand Prix du Syndicat de la critique en 2014</w:t>
      </w:r>
      <w:r w:rsidR="006A5EEE" w:rsidRPr="00D31446">
        <w:rPr>
          <w:rFonts w:eastAsia="Times New Roman" w:cs="Times New Roman"/>
          <w:color w:val="7F7F7F" w:themeColor="text1" w:themeTint="80"/>
          <w:sz w:val="28"/>
          <w:szCs w:val="28"/>
          <w:shd w:val="clear" w:color="auto" w:fill="FFFFFF"/>
          <w:lang w:val="fr-CH"/>
        </w:rPr>
        <w:t>,</w:t>
      </w:r>
      <w:r w:rsidRPr="00D31446">
        <w:rPr>
          <w:rFonts w:eastAsia="Times New Roman" w:cs="Times New Roman"/>
          <w:color w:val="7F7F7F" w:themeColor="text1" w:themeTint="80"/>
          <w:sz w:val="28"/>
          <w:szCs w:val="28"/>
          <w:shd w:val="clear" w:color="auto" w:fill="FFFFFF"/>
          <w:lang w:val="fr-CH"/>
        </w:rPr>
        <w:t> Poulenc, à la fois homme « religieux » et compositeur « moderne », a su rendre dans ces </w:t>
      </w:r>
      <w:r w:rsidRPr="00D31446">
        <w:rPr>
          <w:rFonts w:eastAsia="Times New Roman" w:cs="Times New Roman"/>
          <w:i/>
          <w:iCs/>
          <w:color w:val="7F7F7F" w:themeColor="text1" w:themeTint="80"/>
          <w:sz w:val="28"/>
          <w:szCs w:val="28"/>
          <w:lang w:val="fr-CH"/>
        </w:rPr>
        <w:t>Dialogues</w:t>
      </w:r>
      <w:r w:rsidRPr="00D31446">
        <w:rPr>
          <w:rFonts w:eastAsia="Times New Roman" w:cs="Times New Roman"/>
          <w:color w:val="7F7F7F" w:themeColor="text1" w:themeTint="80"/>
          <w:sz w:val="28"/>
          <w:szCs w:val="28"/>
          <w:shd w:val="clear" w:color="auto" w:fill="FFFFFF"/>
          <w:lang w:val="fr-CH"/>
        </w:rPr>
        <w:t> </w:t>
      </w:r>
      <w:r w:rsidR="00AE4F0D" w:rsidRPr="00D31446">
        <w:rPr>
          <w:rFonts w:eastAsia="Times New Roman" w:cs="Times New Roman"/>
          <w:color w:val="7F7F7F" w:themeColor="text1" w:themeTint="80"/>
          <w:sz w:val="28"/>
          <w:szCs w:val="28"/>
          <w:shd w:val="clear" w:color="auto" w:fill="FFFFFF"/>
          <w:lang w:val="fr-CH"/>
        </w:rPr>
        <w:t>,</w:t>
      </w:r>
      <w:r w:rsidRPr="00D31446">
        <w:rPr>
          <w:rFonts w:eastAsia="Times New Roman" w:cs="Times New Roman"/>
          <w:color w:val="7F7F7F" w:themeColor="text1" w:themeTint="80"/>
          <w:sz w:val="28"/>
          <w:szCs w:val="28"/>
          <w:shd w:val="clear" w:color="auto" w:fill="FFFFFF"/>
          <w:lang w:val="fr-CH"/>
        </w:rPr>
        <w:t>l’enjeu historique de la foi et du mystère sans en nier les tourments de l’âme et de la chair dans lesquels se mêlent orgueil et humilité, folie et réflexion, peur et don de soi.</w:t>
      </w:r>
    </w:p>
    <w:p w:rsidR="00CB31D8" w:rsidRPr="00D31446" w:rsidRDefault="00707FD8" w:rsidP="00D31446">
      <w:pPr>
        <w:widowControl w:val="0"/>
        <w:autoSpaceDE w:val="0"/>
        <w:autoSpaceDN w:val="0"/>
        <w:adjustRightInd w:val="0"/>
        <w:ind w:left="-1134"/>
        <w:rPr>
          <w:rFonts w:cs="Sentinel-Book"/>
          <w:b/>
          <w:sz w:val="28"/>
          <w:szCs w:val="28"/>
        </w:rPr>
      </w:pPr>
      <w:r w:rsidRPr="00D31446">
        <w:rPr>
          <w:rFonts w:cs="Sentinel-Book"/>
          <w:b/>
          <w:sz w:val="28"/>
          <w:szCs w:val="28"/>
        </w:rPr>
        <w:t>- le Mercredi 14 février 2018 à 20H, Tarif :</w:t>
      </w:r>
      <w:r w:rsidR="003A34B9" w:rsidRPr="00D31446">
        <w:rPr>
          <w:rFonts w:cs="Sentinel-Book"/>
          <w:b/>
          <w:sz w:val="28"/>
          <w:szCs w:val="28"/>
        </w:rPr>
        <w:t xml:space="preserve"> 3 </w:t>
      </w:r>
      <w:proofErr w:type="spellStart"/>
      <w:r w:rsidR="003A34B9" w:rsidRPr="00D31446">
        <w:rPr>
          <w:b/>
          <w:sz w:val="28"/>
          <w:szCs w:val="28"/>
          <w:vertAlign w:val="superscript"/>
        </w:rPr>
        <w:t>ème</w:t>
      </w:r>
      <w:proofErr w:type="spellEnd"/>
      <w:r w:rsidR="003A34B9" w:rsidRPr="00D31446">
        <w:rPr>
          <w:rFonts w:cs="Sentinel-Book"/>
          <w:b/>
          <w:sz w:val="28"/>
          <w:szCs w:val="28"/>
        </w:rPr>
        <w:t xml:space="preserve"> cat : 6</w:t>
      </w:r>
      <w:r w:rsidR="00996BC7" w:rsidRPr="00D31446">
        <w:rPr>
          <w:rFonts w:cs="Sentinel-Book"/>
          <w:b/>
          <w:sz w:val="28"/>
          <w:szCs w:val="28"/>
        </w:rPr>
        <w:t>4</w:t>
      </w:r>
      <w:r w:rsidR="003A34B9" w:rsidRPr="00D31446">
        <w:rPr>
          <w:rFonts w:cs="Cambria"/>
          <w:b/>
          <w:sz w:val="28"/>
          <w:szCs w:val="28"/>
        </w:rPr>
        <w:t>€</w:t>
      </w:r>
    </w:p>
    <w:p w:rsidR="00CB31D8" w:rsidRPr="00D31446" w:rsidRDefault="00CB31D8" w:rsidP="0088448E">
      <w:pPr>
        <w:widowControl w:val="0"/>
        <w:autoSpaceDE w:val="0"/>
        <w:autoSpaceDN w:val="0"/>
        <w:adjustRightInd w:val="0"/>
        <w:rPr>
          <w:rFonts w:cs="Sentinel-Medium"/>
          <w:b/>
          <w:color w:val="808080" w:themeColor="background1" w:themeShade="80"/>
          <w:sz w:val="20"/>
          <w:szCs w:val="20"/>
        </w:rPr>
      </w:pPr>
    </w:p>
    <w:p w:rsidR="0088448E" w:rsidRPr="00D31446" w:rsidRDefault="000C73F8" w:rsidP="000C73F8">
      <w:pPr>
        <w:widowControl w:val="0"/>
        <w:autoSpaceDE w:val="0"/>
        <w:autoSpaceDN w:val="0"/>
        <w:adjustRightInd w:val="0"/>
        <w:rPr>
          <w:rFonts w:cs="Sentinel-Book"/>
          <w:b/>
          <w:color w:val="000000" w:themeColor="text1"/>
          <w:sz w:val="28"/>
          <w:szCs w:val="28"/>
        </w:rPr>
      </w:pPr>
      <w:r w:rsidRPr="00D31446">
        <w:rPr>
          <w:rFonts w:cs="Sentinel-Book"/>
          <w:b/>
          <w:color w:val="4E5563"/>
          <w:sz w:val="28"/>
          <w:szCs w:val="28"/>
          <w:u w:val="single"/>
        </w:rPr>
        <w:t xml:space="preserve">- </w:t>
      </w:r>
      <w:proofErr w:type="spellStart"/>
      <w:r w:rsidR="0088448E" w:rsidRPr="00D31446">
        <w:rPr>
          <w:rFonts w:cs="Sentinel-Book"/>
          <w:b/>
          <w:color w:val="4E5563"/>
          <w:sz w:val="28"/>
          <w:szCs w:val="28"/>
          <w:u w:val="single"/>
        </w:rPr>
        <w:t>Kyung</w:t>
      </w:r>
      <w:proofErr w:type="spellEnd"/>
      <w:r w:rsidR="0088448E" w:rsidRPr="00D31446">
        <w:rPr>
          <w:rFonts w:cs="Sentinel-Book"/>
          <w:b/>
          <w:color w:val="4E5563"/>
          <w:sz w:val="28"/>
          <w:szCs w:val="28"/>
          <w:u w:val="single"/>
        </w:rPr>
        <w:t>-</w:t>
      </w:r>
      <w:proofErr w:type="spellStart"/>
      <w:r w:rsidR="0088448E" w:rsidRPr="00D31446">
        <w:rPr>
          <w:rFonts w:cs="Sentinel-Book"/>
          <w:b/>
          <w:color w:val="4E5563"/>
          <w:sz w:val="28"/>
          <w:szCs w:val="28"/>
          <w:u w:val="single"/>
        </w:rPr>
        <w:t>Wha</w:t>
      </w:r>
      <w:proofErr w:type="spellEnd"/>
      <w:r w:rsidR="0088448E" w:rsidRPr="00D31446">
        <w:rPr>
          <w:rFonts w:cs="Sentinel-Book"/>
          <w:b/>
          <w:color w:val="4E5563"/>
          <w:sz w:val="28"/>
          <w:szCs w:val="28"/>
          <w:u w:val="single"/>
        </w:rPr>
        <w:t xml:space="preserve"> Chung</w:t>
      </w:r>
      <w:r w:rsidR="0088448E" w:rsidRPr="00D31446">
        <w:rPr>
          <w:rFonts w:cs="Sentinel-Book"/>
          <w:b/>
          <w:color w:val="4E5563"/>
          <w:sz w:val="28"/>
          <w:szCs w:val="28"/>
        </w:rPr>
        <w:t xml:space="preserve">, </w:t>
      </w:r>
      <w:r w:rsidR="0088448E" w:rsidRPr="00D31446">
        <w:rPr>
          <w:rFonts w:cs="Sentinel-Book"/>
          <w:b/>
          <w:color w:val="000000" w:themeColor="text1"/>
          <w:sz w:val="28"/>
          <w:szCs w:val="28"/>
        </w:rPr>
        <w:t xml:space="preserve">violon </w:t>
      </w:r>
    </w:p>
    <w:p w:rsidR="000C73F8" w:rsidRPr="00D31446" w:rsidRDefault="000C73F8" w:rsidP="000C73F8">
      <w:pPr>
        <w:rPr>
          <w:rFonts w:eastAsia="Times New Roman" w:cs="Times New Roman"/>
          <w:sz w:val="28"/>
          <w:szCs w:val="28"/>
          <w:lang w:val="fr-CH"/>
        </w:rPr>
      </w:pPr>
      <w:r w:rsidRPr="00D31446">
        <w:rPr>
          <w:rFonts w:eastAsia="Times New Roman" w:cs="Times New Roman"/>
          <w:color w:val="000000"/>
          <w:sz w:val="28"/>
          <w:szCs w:val="28"/>
          <w:shd w:val="clear" w:color="auto" w:fill="FFFFFF"/>
          <w:lang w:val="fr-CH"/>
        </w:rPr>
        <w:t xml:space="preserve"> </w:t>
      </w:r>
      <w:r w:rsidRPr="00D31446">
        <w:rPr>
          <w:rFonts w:eastAsia="Times New Roman" w:cs="Times New Roman"/>
          <w:color w:val="7F7F7F" w:themeColor="text1" w:themeTint="80"/>
          <w:sz w:val="28"/>
          <w:szCs w:val="28"/>
          <w:shd w:val="clear" w:color="auto" w:fill="FFFFFF"/>
          <w:lang w:val="fr-CH"/>
        </w:rPr>
        <w:t>Légende vivante,</w:t>
      </w:r>
      <w:r w:rsidRPr="00D31446">
        <w:rPr>
          <w:rFonts w:eastAsia="Times New Roman" w:cs="Times New Roman"/>
          <w:color w:val="000000"/>
          <w:sz w:val="28"/>
          <w:szCs w:val="28"/>
          <w:shd w:val="clear" w:color="auto" w:fill="FFFFFF"/>
          <w:lang w:val="fr-CH"/>
        </w:rPr>
        <w:t xml:space="preserve"> la violoniste coréenne revient à Paris. </w:t>
      </w:r>
      <w:r w:rsidRPr="00D31446">
        <w:rPr>
          <w:rFonts w:eastAsia="Times New Roman" w:cs="Times New Roman"/>
          <w:sz w:val="28"/>
          <w:szCs w:val="28"/>
          <w:lang w:val="fr-CH"/>
        </w:rPr>
        <w:t xml:space="preserve"> </w:t>
      </w:r>
      <w:r w:rsidRPr="00D31446">
        <w:rPr>
          <w:rFonts w:eastAsia="Times New Roman" w:cs="Times New Roman"/>
          <w:color w:val="000000"/>
          <w:sz w:val="28"/>
          <w:szCs w:val="28"/>
          <w:shd w:val="clear" w:color="auto" w:fill="FFFFFF"/>
          <w:lang w:val="fr-CH"/>
        </w:rPr>
        <w:t>Un évènement.</w:t>
      </w:r>
    </w:p>
    <w:p w:rsidR="0088448E" w:rsidRPr="00D31446" w:rsidRDefault="0088448E" w:rsidP="0088448E">
      <w:pPr>
        <w:widowControl w:val="0"/>
        <w:autoSpaceDE w:val="0"/>
        <w:autoSpaceDN w:val="0"/>
        <w:adjustRightInd w:val="0"/>
        <w:rPr>
          <w:rFonts w:cs="Sentinel-Book"/>
          <w:b/>
          <w:sz w:val="28"/>
          <w:szCs w:val="28"/>
        </w:rPr>
      </w:pPr>
      <w:r w:rsidRPr="00D31446">
        <w:rPr>
          <w:rFonts w:cs="Sentinel-Book"/>
          <w:b/>
          <w:sz w:val="28"/>
          <w:szCs w:val="28"/>
        </w:rPr>
        <w:t xml:space="preserve">Bach, intégrale des sonates et partitas pour violon seul </w:t>
      </w:r>
    </w:p>
    <w:p w:rsidR="0088448E" w:rsidRPr="00D31446" w:rsidRDefault="0088448E" w:rsidP="0088448E">
      <w:pPr>
        <w:widowControl w:val="0"/>
        <w:autoSpaceDE w:val="0"/>
        <w:autoSpaceDN w:val="0"/>
        <w:adjustRightInd w:val="0"/>
        <w:rPr>
          <w:rFonts w:cs="Sentinel-Book"/>
          <w:b/>
          <w:sz w:val="28"/>
          <w:szCs w:val="28"/>
        </w:rPr>
      </w:pPr>
      <w:r w:rsidRPr="00D31446">
        <w:rPr>
          <w:rFonts w:cs="Sentinel-Book"/>
          <w:b/>
          <w:sz w:val="28"/>
          <w:szCs w:val="28"/>
        </w:rPr>
        <w:t>- Le Vendredi</w:t>
      </w:r>
      <w:r w:rsidR="003A34B9" w:rsidRPr="00D31446">
        <w:rPr>
          <w:rFonts w:cs="Sentinel-Book"/>
          <w:b/>
          <w:sz w:val="28"/>
          <w:szCs w:val="28"/>
        </w:rPr>
        <w:t xml:space="preserve"> 23 mars 2018  à 20 H, Tarif : 2 </w:t>
      </w:r>
      <w:proofErr w:type="spellStart"/>
      <w:r w:rsidR="003A34B9" w:rsidRPr="00D31446">
        <w:rPr>
          <w:b/>
          <w:sz w:val="28"/>
          <w:szCs w:val="28"/>
          <w:vertAlign w:val="superscript"/>
        </w:rPr>
        <w:t>ème</w:t>
      </w:r>
      <w:proofErr w:type="spellEnd"/>
      <w:r w:rsidR="003A34B9" w:rsidRPr="00D31446">
        <w:rPr>
          <w:rFonts w:cs="Sentinel-Book"/>
          <w:b/>
          <w:sz w:val="28"/>
          <w:szCs w:val="28"/>
        </w:rPr>
        <w:t xml:space="preserve"> cat : 4</w:t>
      </w:r>
      <w:r w:rsidR="00996BC7" w:rsidRPr="00D31446">
        <w:rPr>
          <w:rFonts w:cs="Sentinel-Book"/>
          <w:b/>
          <w:sz w:val="28"/>
          <w:szCs w:val="28"/>
        </w:rPr>
        <w:t>8</w:t>
      </w:r>
      <w:r w:rsidR="003A34B9" w:rsidRPr="00D31446">
        <w:rPr>
          <w:rFonts w:cs="Cambria"/>
          <w:b/>
          <w:sz w:val="28"/>
          <w:szCs w:val="28"/>
        </w:rPr>
        <w:t>€</w:t>
      </w:r>
      <w:r w:rsidR="003A34B9" w:rsidRPr="00D31446">
        <w:rPr>
          <w:rFonts w:cs="Sentinel-Book"/>
          <w:b/>
          <w:sz w:val="28"/>
          <w:szCs w:val="28"/>
        </w:rPr>
        <w:t xml:space="preserve"> </w:t>
      </w:r>
    </w:p>
    <w:p w:rsidR="0088448E" w:rsidRPr="00D31446" w:rsidRDefault="0088448E" w:rsidP="0088448E">
      <w:pPr>
        <w:widowControl w:val="0"/>
        <w:autoSpaceDE w:val="0"/>
        <w:autoSpaceDN w:val="0"/>
        <w:adjustRightInd w:val="0"/>
        <w:rPr>
          <w:rFonts w:cs="Sentinel-Book"/>
          <w:b/>
          <w:color w:val="4E5563"/>
          <w:sz w:val="20"/>
          <w:szCs w:val="20"/>
        </w:rPr>
      </w:pPr>
    </w:p>
    <w:p w:rsidR="0088448E" w:rsidRPr="00D31446" w:rsidRDefault="0088448E" w:rsidP="0088448E">
      <w:pPr>
        <w:widowControl w:val="0"/>
        <w:autoSpaceDE w:val="0"/>
        <w:autoSpaceDN w:val="0"/>
        <w:adjustRightInd w:val="0"/>
        <w:ind w:left="-1134"/>
        <w:rPr>
          <w:b/>
          <w:sz w:val="28"/>
          <w:szCs w:val="28"/>
          <w:u w:val="single"/>
          <w:lang w:val="en-US"/>
        </w:rPr>
      </w:pPr>
      <w:r w:rsidRPr="00D31446">
        <w:rPr>
          <w:b/>
          <w:sz w:val="28"/>
          <w:szCs w:val="28"/>
          <w:u w:val="single"/>
          <w:lang w:val="en-US"/>
        </w:rPr>
        <w:t xml:space="preserve">- Nathalie </w:t>
      </w:r>
      <w:proofErr w:type="spellStart"/>
      <w:r w:rsidRPr="00D31446">
        <w:rPr>
          <w:b/>
          <w:sz w:val="28"/>
          <w:szCs w:val="28"/>
          <w:u w:val="single"/>
          <w:lang w:val="en-US"/>
        </w:rPr>
        <w:t>Dessay</w:t>
      </w:r>
      <w:proofErr w:type="spellEnd"/>
      <w:r w:rsidRPr="00D31446">
        <w:rPr>
          <w:b/>
          <w:sz w:val="28"/>
          <w:szCs w:val="28"/>
          <w:u w:val="single"/>
          <w:lang w:val="en-US"/>
        </w:rPr>
        <w:t xml:space="preserve"> et Michel </w:t>
      </w:r>
      <w:proofErr w:type="spellStart"/>
      <w:proofErr w:type="gramStart"/>
      <w:r w:rsidRPr="00D31446">
        <w:rPr>
          <w:b/>
          <w:sz w:val="28"/>
          <w:szCs w:val="28"/>
          <w:u w:val="single"/>
          <w:lang w:val="en-US"/>
        </w:rPr>
        <w:t>Legrand</w:t>
      </w:r>
      <w:proofErr w:type="spellEnd"/>
      <w:r w:rsidR="00AE4F0D" w:rsidRPr="00D31446">
        <w:rPr>
          <w:b/>
          <w:sz w:val="28"/>
          <w:szCs w:val="28"/>
          <w:u w:val="single"/>
          <w:lang w:val="en-US"/>
        </w:rPr>
        <w:t> :</w:t>
      </w:r>
      <w:proofErr w:type="gramEnd"/>
      <w:r w:rsidR="00AE4F0D" w:rsidRPr="00D31446">
        <w:rPr>
          <w:b/>
          <w:sz w:val="28"/>
          <w:szCs w:val="28"/>
          <w:lang w:val="en-US"/>
        </w:rPr>
        <w:t xml:space="preserve"> « Between yesterday  and tomorrow »,  </w:t>
      </w:r>
    </w:p>
    <w:p w:rsidR="00B12DE2" w:rsidRPr="00D31446" w:rsidRDefault="00B12DE2" w:rsidP="00B12DE2">
      <w:pPr>
        <w:ind w:left="-1134"/>
        <w:rPr>
          <w:rFonts w:eastAsia="Times New Roman" w:cs="Times New Roman"/>
          <w:color w:val="000000"/>
          <w:sz w:val="28"/>
          <w:szCs w:val="28"/>
          <w:shd w:val="clear" w:color="auto" w:fill="FFFFFF"/>
          <w:lang w:val="fr-CH"/>
        </w:rPr>
      </w:pPr>
      <w:r w:rsidRPr="00D31446">
        <w:rPr>
          <w:rFonts w:eastAsia="Times New Roman" w:cs="Times New Roman"/>
          <w:color w:val="000000"/>
          <w:sz w:val="28"/>
          <w:szCs w:val="28"/>
          <w:shd w:val="clear" w:color="auto" w:fill="FFFFFF"/>
          <w:lang w:val="en-US"/>
        </w:rPr>
        <w:t xml:space="preserve">  </w:t>
      </w:r>
      <w:r w:rsidRPr="00D31446">
        <w:rPr>
          <w:rFonts w:eastAsia="Times New Roman" w:cs="Times New Roman"/>
          <w:color w:val="000000"/>
          <w:sz w:val="28"/>
          <w:szCs w:val="28"/>
          <w:shd w:val="clear" w:color="auto" w:fill="FFFFFF"/>
          <w:lang w:val="fr-CH"/>
        </w:rPr>
        <w:t xml:space="preserve">Un duo magique entre Natalie Dessay, la plus populaire des cantatrices françaises, </w:t>
      </w:r>
    </w:p>
    <w:p w:rsidR="00B12DE2" w:rsidRPr="00D31446" w:rsidRDefault="00AE4F0D" w:rsidP="00B12DE2">
      <w:pPr>
        <w:ind w:left="-1134"/>
        <w:rPr>
          <w:rFonts w:eastAsia="Times New Roman" w:cs="Times New Roman"/>
          <w:color w:val="000000"/>
          <w:sz w:val="28"/>
          <w:szCs w:val="28"/>
          <w:shd w:val="clear" w:color="auto" w:fill="FFFFFF"/>
          <w:lang w:val="fr-CH"/>
        </w:rPr>
      </w:pPr>
      <w:proofErr w:type="gramStart"/>
      <w:r w:rsidRPr="00D31446">
        <w:rPr>
          <w:rFonts w:eastAsia="Times New Roman" w:cs="Times New Roman"/>
          <w:color w:val="000000"/>
          <w:sz w:val="28"/>
          <w:szCs w:val="28"/>
          <w:shd w:val="clear" w:color="auto" w:fill="FFFFFF"/>
          <w:lang w:val="fr-CH"/>
        </w:rPr>
        <w:t>et</w:t>
      </w:r>
      <w:proofErr w:type="gramEnd"/>
      <w:r w:rsidRPr="00D31446">
        <w:rPr>
          <w:rFonts w:eastAsia="Times New Roman" w:cs="Times New Roman"/>
          <w:color w:val="000000"/>
          <w:sz w:val="28"/>
          <w:szCs w:val="28"/>
          <w:shd w:val="clear" w:color="auto" w:fill="FFFFFF"/>
          <w:lang w:val="fr-CH"/>
        </w:rPr>
        <w:t xml:space="preserve"> le très</w:t>
      </w:r>
      <w:r w:rsidR="00B12DE2" w:rsidRPr="00D31446">
        <w:rPr>
          <w:rFonts w:eastAsia="Times New Roman" w:cs="Times New Roman"/>
          <w:color w:val="000000"/>
          <w:sz w:val="28"/>
          <w:szCs w:val="28"/>
          <w:shd w:val="clear" w:color="auto" w:fill="FFFFFF"/>
          <w:lang w:val="fr-CH"/>
        </w:rPr>
        <w:t xml:space="preserve"> cinématographique Michel Legrand.</w:t>
      </w:r>
    </w:p>
    <w:p w:rsidR="003A34B9" w:rsidRPr="00D31446" w:rsidRDefault="006A0F4B" w:rsidP="006A0F4B">
      <w:pPr>
        <w:widowControl w:val="0"/>
        <w:autoSpaceDE w:val="0"/>
        <w:autoSpaceDN w:val="0"/>
        <w:adjustRightInd w:val="0"/>
        <w:ind w:left="-1134"/>
        <w:rPr>
          <w:b/>
          <w:sz w:val="28"/>
          <w:szCs w:val="28"/>
        </w:rPr>
      </w:pPr>
      <w:r w:rsidRPr="00D31446">
        <w:rPr>
          <w:b/>
          <w:sz w:val="28"/>
          <w:szCs w:val="28"/>
        </w:rPr>
        <w:t xml:space="preserve">- </w:t>
      </w:r>
      <w:r w:rsidR="0088448E" w:rsidRPr="00D31446">
        <w:rPr>
          <w:b/>
          <w:sz w:val="28"/>
          <w:szCs w:val="28"/>
        </w:rPr>
        <w:t xml:space="preserve">Le Jeudi 29 mars à 20 H, Tarif : </w:t>
      </w:r>
      <w:r w:rsidR="003A34B9" w:rsidRPr="00D31446">
        <w:rPr>
          <w:b/>
          <w:sz w:val="28"/>
          <w:szCs w:val="28"/>
        </w:rPr>
        <w:t xml:space="preserve">3 </w:t>
      </w:r>
      <w:proofErr w:type="spellStart"/>
      <w:r w:rsidR="003A34B9" w:rsidRPr="00D31446">
        <w:rPr>
          <w:b/>
          <w:sz w:val="28"/>
          <w:szCs w:val="28"/>
          <w:vertAlign w:val="superscript"/>
        </w:rPr>
        <w:t>ème</w:t>
      </w:r>
      <w:proofErr w:type="spellEnd"/>
      <w:r w:rsidR="003A34B9" w:rsidRPr="00D31446">
        <w:rPr>
          <w:b/>
          <w:sz w:val="28"/>
          <w:szCs w:val="28"/>
        </w:rPr>
        <w:t xml:space="preserve"> cat : 5</w:t>
      </w:r>
      <w:r w:rsidR="00996BC7" w:rsidRPr="00D31446">
        <w:rPr>
          <w:b/>
          <w:sz w:val="28"/>
          <w:szCs w:val="28"/>
        </w:rPr>
        <w:t>2</w:t>
      </w:r>
      <w:r w:rsidR="003A34B9" w:rsidRPr="00D31446">
        <w:rPr>
          <w:b/>
          <w:sz w:val="28"/>
          <w:szCs w:val="28"/>
        </w:rPr>
        <w:t xml:space="preserve"> </w:t>
      </w:r>
      <w:r w:rsidR="003A34B9" w:rsidRPr="00D31446">
        <w:rPr>
          <w:rFonts w:cs="Cambria"/>
          <w:b/>
          <w:sz w:val="28"/>
          <w:szCs w:val="28"/>
        </w:rPr>
        <w:t>€</w:t>
      </w:r>
    </w:p>
    <w:p w:rsidR="003A34B9" w:rsidRPr="00D31446" w:rsidRDefault="003A34B9" w:rsidP="00707FD8">
      <w:pPr>
        <w:widowControl w:val="0"/>
        <w:autoSpaceDE w:val="0"/>
        <w:autoSpaceDN w:val="0"/>
        <w:adjustRightInd w:val="0"/>
        <w:rPr>
          <w:b/>
          <w:sz w:val="20"/>
          <w:szCs w:val="20"/>
          <w:u w:val="single"/>
        </w:rPr>
      </w:pPr>
    </w:p>
    <w:p w:rsidR="00FE6891" w:rsidRPr="00D31446" w:rsidRDefault="006A5EEE" w:rsidP="00FE6891">
      <w:pPr>
        <w:widowControl w:val="0"/>
        <w:autoSpaceDE w:val="0"/>
        <w:autoSpaceDN w:val="0"/>
        <w:adjustRightInd w:val="0"/>
        <w:rPr>
          <w:b/>
          <w:sz w:val="28"/>
          <w:szCs w:val="28"/>
        </w:rPr>
      </w:pPr>
      <w:r w:rsidRPr="00D31446">
        <w:rPr>
          <w:b/>
          <w:sz w:val="28"/>
          <w:szCs w:val="28"/>
          <w:u w:val="single"/>
        </w:rPr>
        <w:t xml:space="preserve">- </w:t>
      </w:r>
      <w:r w:rsidR="0088448E" w:rsidRPr="00D31446">
        <w:rPr>
          <w:b/>
          <w:sz w:val="28"/>
          <w:szCs w:val="28"/>
          <w:u w:val="single"/>
        </w:rPr>
        <w:t>Julien Clerc</w:t>
      </w:r>
      <w:r w:rsidR="00626A66" w:rsidRPr="00D31446">
        <w:rPr>
          <w:b/>
          <w:sz w:val="28"/>
          <w:szCs w:val="28"/>
          <w:u w:val="single"/>
        </w:rPr>
        <w:t> </w:t>
      </w:r>
      <w:r w:rsidR="00FE6891" w:rsidRPr="00D31446">
        <w:rPr>
          <w:b/>
          <w:sz w:val="28"/>
          <w:szCs w:val="28"/>
        </w:rPr>
        <w:t>: « Deux pianos et un quat</w:t>
      </w:r>
      <w:r w:rsidR="005243B7">
        <w:rPr>
          <w:b/>
          <w:sz w:val="28"/>
          <w:szCs w:val="28"/>
        </w:rPr>
        <w:t>u</w:t>
      </w:r>
      <w:r w:rsidR="00FE6891" w:rsidRPr="00D31446">
        <w:rPr>
          <w:b/>
          <w:sz w:val="28"/>
          <w:szCs w:val="28"/>
        </w:rPr>
        <w:t>or. »</w:t>
      </w:r>
    </w:p>
    <w:p w:rsidR="00FE6891" w:rsidRPr="00D31446" w:rsidRDefault="00B12DE2" w:rsidP="0088448E">
      <w:pPr>
        <w:widowControl w:val="0"/>
        <w:autoSpaceDE w:val="0"/>
        <w:autoSpaceDN w:val="0"/>
        <w:adjustRightInd w:val="0"/>
        <w:rPr>
          <w:color w:val="7F7F7F" w:themeColor="text1" w:themeTint="80"/>
          <w:sz w:val="28"/>
          <w:szCs w:val="28"/>
        </w:rPr>
      </w:pPr>
      <w:r w:rsidRPr="00D31446">
        <w:rPr>
          <w:color w:val="7F7F7F" w:themeColor="text1" w:themeTint="80"/>
          <w:sz w:val="28"/>
          <w:szCs w:val="28"/>
        </w:rPr>
        <w:t>Julien Clerc fête ses cinquante ans de carrière</w:t>
      </w:r>
    </w:p>
    <w:p w:rsidR="00BE5C9E" w:rsidRPr="00D31446" w:rsidRDefault="0088448E" w:rsidP="00223D68">
      <w:pPr>
        <w:widowControl w:val="0"/>
        <w:autoSpaceDE w:val="0"/>
        <w:autoSpaceDN w:val="0"/>
        <w:adjustRightInd w:val="0"/>
        <w:rPr>
          <w:color w:val="7F7F7F" w:themeColor="text1" w:themeTint="80"/>
          <w:sz w:val="28"/>
          <w:szCs w:val="28"/>
        </w:rPr>
      </w:pPr>
      <w:r w:rsidRPr="00D31446">
        <w:rPr>
          <w:b/>
          <w:sz w:val="28"/>
          <w:szCs w:val="28"/>
        </w:rPr>
        <w:t xml:space="preserve">- Le Vendredi 4 mai à 20 h, Tarif : </w:t>
      </w:r>
      <w:r w:rsidR="003A34B9" w:rsidRPr="00D31446">
        <w:rPr>
          <w:b/>
          <w:sz w:val="28"/>
          <w:szCs w:val="28"/>
        </w:rPr>
        <w:t>3</w:t>
      </w:r>
      <w:r w:rsidR="003A34B9" w:rsidRPr="00D31446">
        <w:rPr>
          <w:b/>
          <w:sz w:val="28"/>
          <w:szCs w:val="28"/>
          <w:vertAlign w:val="superscript"/>
        </w:rPr>
        <w:t xml:space="preserve"> </w:t>
      </w:r>
      <w:proofErr w:type="spellStart"/>
      <w:r w:rsidR="003A34B9" w:rsidRPr="00D31446">
        <w:rPr>
          <w:b/>
          <w:sz w:val="28"/>
          <w:szCs w:val="28"/>
          <w:vertAlign w:val="superscript"/>
        </w:rPr>
        <w:t>ème</w:t>
      </w:r>
      <w:proofErr w:type="spellEnd"/>
      <w:r w:rsidR="003A34B9" w:rsidRPr="00D31446">
        <w:rPr>
          <w:b/>
          <w:sz w:val="28"/>
          <w:szCs w:val="28"/>
        </w:rPr>
        <w:t xml:space="preserve"> cat : 4</w:t>
      </w:r>
      <w:r w:rsidR="00996BC7" w:rsidRPr="00D31446">
        <w:rPr>
          <w:b/>
          <w:sz w:val="28"/>
          <w:szCs w:val="28"/>
        </w:rPr>
        <w:t>8</w:t>
      </w:r>
      <w:r w:rsidR="003A34B9" w:rsidRPr="00D31446">
        <w:rPr>
          <w:b/>
          <w:sz w:val="28"/>
          <w:szCs w:val="28"/>
        </w:rPr>
        <w:t xml:space="preserve"> </w:t>
      </w:r>
      <w:r w:rsidR="003A34B9" w:rsidRPr="00D31446">
        <w:rPr>
          <w:rFonts w:cs="Cambria"/>
          <w:b/>
          <w:sz w:val="28"/>
          <w:szCs w:val="28"/>
        </w:rPr>
        <w:t>€</w:t>
      </w:r>
    </w:p>
    <w:sectPr w:rsidR="00BE5C9E" w:rsidRPr="00D31446" w:rsidSect="00D31446">
      <w:pgSz w:w="16840" w:h="11900" w:orient="landscape"/>
      <w:pgMar w:top="568" w:right="1417" w:bottom="142" w:left="241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Sentinel-Book">
    <w:altName w:val="Cambria"/>
    <w:panose1 w:val="00000000000000000000"/>
    <w:charset w:val="00"/>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Sentinel-Medium">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64F2"/>
    <w:multiLevelType w:val="hybridMultilevel"/>
    <w:tmpl w:val="DE168ECA"/>
    <w:lvl w:ilvl="0" w:tplc="5914A55A">
      <w:numFmt w:val="bullet"/>
      <w:lvlText w:val="-"/>
      <w:lvlJc w:val="left"/>
      <w:pPr>
        <w:ind w:left="440" w:hanging="360"/>
      </w:pPr>
      <w:rPr>
        <w:rFonts w:ascii="Cambria" w:eastAsiaTheme="minorEastAsia" w:hAnsi="Cambria" w:cstheme="minorBidi" w:hint="default"/>
      </w:rPr>
    </w:lvl>
    <w:lvl w:ilvl="1" w:tplc="040C0003" w:tentative="1">
      <w:start w:val="1"/>
      <w:numFmt w:val="bullet"/>
      <w:lvlText w:val="o"/>
      <w:lvlJc w:val="left"/>
      <w:pPr>
        <w:ind w:left="1160" w:hanging="360"/>
      </w:pPr>
      <w:rPr>
        <w:rFonts w:ascii="Courier New" w:hAnsi="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1">
    <w:nsid w:val="0CFE2442"/>
    <w:multiLevelType w:val="hybridMultilevel"/>
    <w:tmpl w:val="B0EE32FE"/>
    <w:lvl w:ilvl="0" w:tplc="7A709042">
      <w:start w:val="17"/>
      <w:numFmt w:val="bullet"/>
      <w:lvlText w:val="-"/>
      <w:lvlJc w:val="left"/>
      <w:pPr>
        <w:ind w:left="720" w:hanging="360"/>
      </w:pPr>
      <w:rPr>
        <w:rFonts w:ascii="Cambria" w:eastAsiaTheme="minorEastAsia" w:hAnsi="Cambria" w:cs="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B54B2F"/>
    <w:multiLevelType w:val="hybridMultilevel"/>
    <w:tmpl w:val="C630AB76"/>
    <w:lvl w:ilvl="0" w:tplc="7F58F806">
      <w:numFmt w:val="bullet"/>
      <w:lvlText w:val="-"/>
      <w:lvlJc w:val="left"/>
      <w:pPr>
        <w:ind w:left="440" w:hanging="360"/>
      </w:pPr>
      <w:rPr>
        <w:rFonts w:ascii="Cambria" w:eastAsiaTheme="minorEastAsia" w:hAnsi="Cambria" w:cstheme="minorBidi" w:hint="default"/>
      </w:rPr>
    </w:lvl>
    <w:lvl w:ilvl="1" w:tplc="040C0003" w:tentative="1">
      <w:start w:val="1"/>
      <w:numFmt w:val="bullet"/>
      <w:lvlText w:val="o"/>
      <w:lvlJc w:val="left"/>
      <w:pPr>
        <w:ind w:left="1160" w:hanging="360"/>
      </w:pPr>
      <w:rPr>
        <w:rFonts w:ascii="Courier New" w:hAnsi="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3">
    <w:nsid w:val="240E6E95"/>
    <w:multiLevelType w:val="hybridMultilevel"/>
    <w:tmpl w:val="785277C8"/>
    <w:lvl w:ilvl="0" w:tplc="BC34D128">
      <w:start w:val="17"/>
      <w:numFmt w:val="bullet"/>
      <w:lvlText w:val="-"/>
      <w:lvlJc w:val="left"/>
      <w:pPr>
        <w:ind w:left="720" w:hanging="360"/>
      </w:pPr>
      <w:rPr>
        <w:rFonts w:ascii="Cambria" w:eastAsiaTheme="minorEastAsia" w:hAnsi="Cambria" w:cs="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D24844"/>
    <w:multiLevelType w:val="hybridMultilevel"/>
    <w:tmpl w:val="EDDEF078"/>
    <w:lvl w:ilvl="0" w:tplc="87C065D4">
      <w:numFmt w:val="bullet"/>
      <w:lvlText w:val="-"/>
      <w:lvlJc w:val="left"/>
      <w:pPr>
        <w:ind w:left="720" w:hanging="360"/>
      </w:pPr>
      <w:rPr>
        <w:rFonts w:ascii="Cambria" w:eastAsiaTheme="minorEastAsia" w:hAnsi="Cambria" w:cs="Sentinel-Book"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A165AD1"/>
    <w:multiLevelType w:val="hybridMultilevel"/>
    <w:tmpl w:val="84008A08"/>
    <w:lvl w:ilvl="0" w:tplc="3CB0B2B6">
      <w:start w:val="18"/>
      <w:numFmt w:val="bullet"/>
      <w:lvlText w:val="-"/>
      <w:lvlJc w:val="left"/>
      <w:pPr>
        <w:ind w:left="720" w:hanging="360"/>
      </w:pPr>
      <w:rPr>
        <w:rFonts w:ascii="Cambria" w:eastAsiaTheme="minorEastAsia" w:hAnsi="Cambria" w:cstheme="minorBidi" w:hint="default"/>
        <w:color w:val="auto"/>
        <w:sz w:val="4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1263AC6"/>
    <w:multiLevelType w:val="hybridMultilevel"/>
    <w:tmpl w:val="57FE0A38"/>
    <w:lvl w:ilvl="0" w:tplc="38CC7906">
      <w:numFmt w:val="bullet"/>
      <w:lvlText w:val="-"/>
      <w:lvlJc w:val="left"/>
      <w:pPr>
        <w:ind w:left="720" w:hanging="360"/>
      </w:pPr>
      <w:rPr>
        <w:rFonts w:ascii="Cambria" w:eastAsiaTheme="minorEastAsia" w:hAnsi="Cambria" w:cs="Sentinel-Book"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94943F5"/>
    <w:multiLevelType w:val="hybridMultilevel"/>
    <w:tmpl w:val="2C7E6B14"/>
    <w:lvl w:ilvl="0" w:tplc="677EA248">
      <w:numFmt w:val="bullet"/>
      <w:lvlText w:val="-"/>
      <w:lvlJc w:val="left"/>
      <w:pPr>
        <w:ind w:left="720" w:hanging="360"/>
      </w:pPr>
      <w:rPr>
        <w:rFonts w:ascii="Cambria" w:eastAsiaTheme="minorEastAsia" w:hAnsi="Cambria" w:cstheme="minorBidi" w:hint="default"/>
        <w:color w:val="808080" w:themeColor="background1" w:themeShade="8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A347B9B"/>
    <w:multiLevelType w:val="hybridMultilevel"/>
    <w:tmpl w:val="58DC68A0"/>
    <w:lvl w:ilvl="0" w:tplc="C49ABD8C">
      <w:start w:val="17"/>
      <w:numFmt w:val="bullet"/>
      <w:lvlText w:val="-"/>
      <w:lvlJc w:val="left"/>
      <w:pPr>
        <w:ind w:left="720" w:hanging="360"/>
      </w:pPr>
      <w:rPr>
        <w:rFonts w:ascii="Cambria" w:eastAsiaTheme="minorEastAsia" w:hAnsi="Cambria" w:cs="Times" w:hint="default"/>
        <w:b/>
        <w:color w:val="auto"/>
        <w:sz w:val="4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BAD7ED5"/>
    <w:multiLevelType w:val="hybridMultilevel"/>
    <w:tmpl w:val="DF484D9C"/>
    <w:lvl w:ilvl="0" w:tplc="9DD4690E">
      <w:start w:val="17"/>
      <w:numFmt w:val="bullet"/>
      <w:lvlText w:val="-"/>
      <w:lvlJc w:val="left"/>
      <w:pPr>
        <w:ind w:left="720" w:hanging="360"/>
      </w:pPr>
      <w:rPr>
        <w:rFonts w:ascii="Cambria" w:eastAsiaTheme="minorEastAsia" w:hAnsi="Cambria" w:cs="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5AF7A4B"/>
    <w:multiLevelType w:val="hybridMultilevel"/>
    <w:tmpl w:val="4B3A536C"/>
    <w:lvl w:ilvl="0" w:tplc="BA6A2628">
      <w:numFmt w:val="bullet"/>
      <w:lvlText w:val="-"/>
      <w:lvlJc w:val="left"/>
      <w:pPr>
        <w:ind w:left="720" w:hanging="360"/>
      </w:pPr>
      <w:rPr>
        <w:rFonts w:ascii="Cambria" w:eastAsiaTheme="minorEastAsia" w:hAnsi="Cambria" w:cs="Times" w:hint="default"/>
        <w:b/>
        <w:color w:val="auto"/>
        <w:sz w:val="3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60C03CB"/>
    <w:multiLevelType w:val="hybridMultilevel"/>
    <w:tmpl w:val="E05A8C2A"/>
    <w:lvl w:ilvl="0" w:tplc="D5FC9FAA">
      <w:numFmt w:val="bullet"/>
      <w:lvlText w:val="-"/>
      <w:lvlJc w:val="left"/>
      <w:pPr>
        <w:ind w:left="720" w:hanging="360"/>
      </w:pPr>
      <w:rPr>
        <w:rFonts w:ascii="Cambria" w:eastAsiaTheme="minorEastAsia" w:hAnsi="Cambria" w:cstheme="minorBidi" w:hint="default"/>
        <w:u w:val="singl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8B760B1"/>
    <w:multiLevelType w:val="hybridMultilevel"/>
    <w:tmpl w:val="0762BEC8"/>
    <w:lvl w:ilvl="0" w:tplc="155AA296">
      <w:start w:val="17"/>
      <w:numFmt w:val="bullet"/>
      <w:lvlText w:val="-"/>
      <w:lvlJc w:val="left"/>
      <w:pPr>
        <w:ind w:left="720" w:hanging="360"/>
      </w:pPr>
      <w:rPr>
        <w:rFonts w:ascii="Cambria" w:eastAsiaTheme="minorEastAsia" w:hAnsi="Cambria" w:cs="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2"/>
  </w:num>
  <w:num w:numId="4">
    <w:abstractNumId w:val="1"/>
  </w:num>
  <w:num w:numId="5">
    <w:abstractNumId w:val="9"/>
  </w:num>
  <w:num w:numId="6">
    <w:abstractNumId w:val="3"/>
  </w:num>
  <w:num w:numId="7">
    <w:abstractNumId w:val="5"/>
  </w:num>
  <w:num w:numId="8">
    <w:abstractNumId w:val="2"/>
  </w:num>
  <w:num w:numId="9">
    <w:abstractNumId w:val="0"/>
  </w:num>
  <w:num w:numId="10">
    <w:abstractNumId w:val="4"/>
  </w:num>
  <w:num w:numId="11">
    <w:abstractNumId w:val="6"/>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useFELayout/>
  </w:compat>
  <w:rsids>
    <w:rsidRoot w:val="00B92DDB"/>
    <w:rsid w:val="00084135"/>
    <w:rsid w:val="000C73F8"/>
    <w:rsid w:val="000E4425"/>
    <w:rsid w:val="000E5327"/>
    <w:rsid w:val="00143655"/>
    <w:rsid w:val="0015580D"/>
    <w:rsid w:val="001B23AD"/>
    <w:rsid w:val="001B6E3F"/>
    <w:rsid w:val="001D22BE"/>
    <w:rsid w:val="001D27C3"/>
    <w:rsid w:val="001E3060"/>
    <w:rsid w:val="00202C88"/>
    <w:rsid w:val="00216882"/>
    <w:rsid w:val="00223D68"/>
    <w:rsid w:val="0025110F"/>
    <w:rsid w:val="00273D67"/>
    <w:rsid w:val="002B75F3"/>
    <w:rsid w:val="002C6554"/>
    <w:rsid w:val="003A34B9"/>
    <w:rsid w:val="004124B8"/>
    <w:rsid w:val="0041446E"/>
    <w:rsid w:val="0047076F"/>
    <w:rsid w:val="00471B3C"/>
    <w:rsid w:val="00477FF9"/>
    <w:rsid w:val="004D283C"/>
    <w:rsid w:val="00514699"/>
    <w:rsid w:val="005243B7"/>
    <w:rsid w:val="00566131"/>
    <w:rsid w:val="005B1296"/>
    <w:rsid w:val="005E629F"/>
    <w:rsid w:val="0060501A"/>
    <w:rsid w:val="00624430"/>
    <w:rsid w:val="00626A66"/>
    <w:rsid w:val="0068639C"/>
    <w:rsid w:val="006A0F4B"/>
    <w:rsid w:val="006A5EEE"/>
    <w:rsid w:val="006F31E8"/>
    <w:rsid w:val="007007CB"/>
    <w:rsid w:val="00707FD8"/>
    <w:rsid w:val="007359D3"/>
    <w:rsid w:val="00746486"/>
    <w:rsid w:val="007772F1"/>
    <w:rsid w:val="007A13E0"/>
    <w:rsid w:val="007D1CCF"/>
    <w:rsid w:val="0082460D"/>
    <w:rsid w:val="008540AE"/>
    <w:rsid w:val="0088448E"/>
    <w:rsid w:val="00894EAD"/>
    <w:rsid w:val="008C42F8"/>
    <w:rsid w:val="00911C75"/>
    <w:rsid w:val="00920BC3"/>
    <w:rsid w:val="00926095"/>
    <w:rsid w:val="00996BC7"/>
    <w:rsid w:val="009A0E31"/>
    <w:rsid w:val="009F7433"/>
    <w:rsid w:val="00A91164"/>
    <w:rsid w:val="00AE4F0D"/>
    <w:rsid w:val="00AF24E6"/>
    <w:rsid w:val="00B12DE2"/>
    <w:rsid w:val="00B41615"/>
    <w:rsid w:val="00B92DDB"/>
    <w:rsid w:val="00BE5C9E"/>
    <w:rsid w:val="00C4415E"/>
    <w:rsid w:val="00C5557A"/>
    <w:rsid w:val="00CB0044"/>
    <w:rsid w:val="00CB31D8"/>
    <w:rsid w:val="00CC4282"/>
    <w:rsid w:val="00CD16C3"/>
    <w:rsid w:val="00D31446"/>
    <w:rsid w:val="00D76185"/>
    <w:rsid w:val="00D968CE"/>
    <w:rsid w:val="00DE3147"/>
    <w:rsid w:val="00E043B9"/>
    <w:rsid w:val="00E134AA"/>
    <w:rsid w:val="00EA4E19"/>
    <w:rsid w:val="00EE7A6D"/>
    <w:rsid w:val="00F00D9A"/>
    <w:rsid w:val="00F17F1C"/>
    <w:rsid w:val="00F71CE7"/>
    <w:rsid w:val="00F9409B"/>
    <w:rsid w:val="00FE689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E3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92DD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92DDB"/>
    <w:rPr>
      <w:rFonts w:ascii="Lucida Grande" w:hAnsi="Lucida Grande" w:cs="Lucida Grande"/>
      <w:sz w:val="18"/>
      <w:szCs w:val="18"/>
    </w:rPr>
  </w:style>
  <w:style w:type="paragraph" w:styleId="Paragraphedeliste">
    <w:name w:val="List Paragraph"/>
    <w:basedOn w:val="Normal"/>
    <w:uiPriority w:val="34"/>
    <w:qFormat/>
    <w:rsid w:val="008540AE"/>
    <w:pPr>
      <w:ind w:left="720"/>
      <w:contextualSpacing/>
    </w:pPr>
  </w:style>
  <w:style w:type="character" w:customStyle="1" w:styleId="apple-converted-space">
    <w:name w:val="apple-converted-space"/>
    <w:basedOn w:val="Policepardfaut"/>
    <w:rsid w:val="000C73F8"/>
  </w:style>
  <w:style w:type="character" w:styleId="Accentuation">
    <w:name w:val="Emphasis"/>
    <w:basedOn w:val="Policepardfaut"/>
    <w:uiPriority w:val="20"/>
    <w:qFormat/>
    <w:rsid w:val="000C73F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92DD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92DDB"/>
    <w:rPr>
      <w:rFonts w:ascii="Lucida Grande" w:hAnsi="Lucida Grande" w:cs="Lucida Grande"/>
      <w:sz w:val="18"/>
      <w:szCs w:val="18"/>
    </w:rPr>
  </w:style>
  <w:style w:type="paragraph" w:styleId="Paragraphedeliste">
    <w:name w:val="List Paragraph"/>
    <w:basedOn w:val="Normal"/>
    <w:uiPriority w:val="34"/>
    <w:qFormat/>
    <w:rsid w:val="008540AE"/>
    <w:pPr>
      <w:ind w:left="720"/>
      <w:contextualSpacing/>
    </w:pPr>
  </w:style>
  <w:style w:type="character" w:customStyle="1" w:styleId="apple-converted-space">
    <w:name w:val="apple-converted-space"/>
    <w:basedOn w:val="Policepardfaut"/>
    <w:rsid w:val="000C73F8"/>
  </w:style>
  <w:style w:type="character" w:styleId="Accentuation">
    <w:name w:val="Emphasis"/>
    <w:basedOn w:val="Policepardfaut"/>
    <w:uiPriority w:val="20"/>
    <w:qFormat/>
    <w:rsid w:val="000C73F8"/>
    <w:rPr>
      <w:i/>
      <w:iCs/>
    </w:rPr>
  </w:style>
</w:styles>
</file>

<file path=word/webSettings.xml><?xml version="1.0" encoding="utf-8"?>
<w:webSettings xmlns:r="http://schemas.openxmlformats.org/officeDocument/2006/relationships" xmlns:w="http://schemas.openxmlformats.org/wordprocessingml/2006/main">
  <w:divs>
    <w:div w:id="472527843">
      <w:bodyDiv w:val="1"/>
      <w:marLeft w:val="0"/>
      <w:marRight w:val="0"/>
      <w:marTop w:val="0"/>
      <w:marBottom w:val="0"/>
      <w:divBdr>
        <w:top w:val="none" w:sz="0" w:space="0" w:color="auto"/>
        <w:left w:val="none" w:sz="0" w:space="0" w:color="auto"/>
        <w:bottom w:val="none" w:sz="0" w:space="0" w:color="auto"/>
        <w:right w:val="none" w:sz="0" w:space="0" w:color="auto"/>
      </w:divBdr>
    </w:div>
    <w:div w:id="875628586">
      <w:bodyDiv w:val="1"/>
      <w:marLeft w:val="0"/>
      <w:marRight w:val="0"/>
      <w:marTop w:val="0"/>
      <w:marBottom w:val="0"/>
      <w:divBdr>
        <w:top w:val="none" w:sz="0" w:space="0" w:color="auto"/>
        <w:left w:val="none" w:sz="0" w:space="0" w:color="auto"/>
        <w:bottom w:val="none" w:sz="0" w:space="0" w:color="auto"/>
        <w:right w:val="none" w:sz="0" w:space="0" w:color="auto"/>
      </w:divBdr>
    </w:div>
    <w:div w:id="998465310">
      <w:bodyDiv w:val="1"/>
      <w:marLeft w:val="0"/>
      <w:marRight w:val="0"/>
      <w:marTop w:val="0"/>
      <w:marBottom w:val="0"/>
      <w:divBdr>
        <w:top w:val="none" w:sz="0" w:space="0" w:color="auto"/>
        <w:left w:val="none" w:sz="0" w:space="0" w:color="auto"/>
        <w:bottom w:val="none" w:sz="0" w:space="0" w:color="auto"/>
        <w:right w:val="none" w:sz="0" w:space="0" w:color="auto"/>
      </w:divBdr>
    </w:div>
    <w:div w:id="1035421847">
      <w:bodyDiv w:val="1"/>
      <w:marLeft w:val="0"/>
      <w:marRight w:val="0"/>
      <w:marTop w:val="0"/>
      <w:marBottom w:val="0"/>
      <w:divBdr>
        <w:top w:val="none" w:sz="0" w:space="0" w:color="auto"/>
        <w:left w:val="none" w:sz="0" w:space="0" w:color="auto"/>
        <w:bottom w:val="none" w:sz="0" w:space="0" w:color="auto"/>
        <w:right w:val="none" w:sz="0" w:space="0" w:color="auto"/>
      </w:divBdr>
    </w:div>
    <w:div w:id="1162504116">
      <w:bodyDiv w:val="1"/>
      <w:marLeft w:val="0"/>
      <w:marRight w:val="0"/>
      <w:marTop w:val="0"/>
      <w:marBottom w:val="0"/>
      <w:divBdr>
        <w:top w:val="none" w:sz="0" w:space="0" w:color="auto"/>
        <w:left w:val="none" w:sz="0" w:space="0" w:color="auto"/>
        <w:bottom w:val="none" w:sz="0" w:space="0" w:color="auto"/>
        <w:right w:val="none" w:sz="0" w:space="0" w:color="auto"/>
      </w:divBdr>
    </w:div>
    <w:div w:id="1241479597">
      <w:bodyDiv w:val="1"/>
      <w:marLeft w:val="0"/>
      <w:marRight w:val="0"/>
      <w:marTop w:val="0"/>
      <w:marBottom w:val="0"/>
      <w:divBdr>
        <w:top w:val="none" w:sz="0" w:space="0" w:color="auto"/>
        <w:left w:val="none" w:sz="0" w:space="0" w:color="auto"/>
        <w:bottom w:val="none" w:sz="0" w:space="0" w:color="auto"/>
        <w:right w:val="none" w:sz="0" w:space="0" w:color="auto"/>
      </w:divBdr>
    </w:div>
    <w:div w:id="1419324581">
      <w:bodyDiv w:val="1"/>
      <w:marLeft w:val="0"/>
      <w:marRight w:val="0"/>
      <w:marTop w:val="0"/>
      <w:marBottom w:val="0"/>
      <w:divBdr>
        <w:top w:val="none" w:sz="0" w:space="0" w:color="auto"/>
        <w:left w:val="none" w:sz="0" w:space="0" w:color="auto"/>
        <w:bottom w:val="none" w:sz="0" w:space="0" w:color="auto"/>
        <w:right w:val="none" w:sz="0" w:space="0" w:color="auto"/>
      </w:divBdr>
    </w:div>
    <w:div w:id="1475219609">
      <w:bodyDiv w:val="1"/>
      <w:marLeft w:val="0"/>
      <w:marRight w:val="0"/>
      <w:marTop w:val="0"/>
      <w:marBottom w:val="0"/>
      <w:divBdr>
        <w:top w:val="none" w:sz="0" w:space="0" w:color="auto"/>
        <w:left w:val="none" w:sz="0" w:space="0" w:color="auto"/>
        <w:bottom w:val="none" w:sz="0" w:space="0" w:color="auto"/>
        <w:right w:val="none" w:sz="0" w:space="0" w:color="auto"/>
      </w:divBdr>
    </w:div>
    <w:div w:id="15794371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304</Words>
  <Characters>1673</Characters>
  <Application>Microsoft Office Word</Application>
  <DocSecurity>0</DocSecurity>
  <Lines>13</Lines>
  <Paragraphs>3</Paragraphs>
  <ScaleCrop>false</ScaleCrop>
  <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Isora</dc:creator>
  <cp:lastModifiedBy>Agf 16</cp:lastModifiedBy>
  <cp:revision>4</cp:revision>
  <cp:lastPrinted>2017-05-16T17:02:00Z</cp:lastPrinted>
  <dcterms:created xsi:type="dcterms:W3CDTF">2017-05-16T16:56:00Z</dcterms:created>
  <dcterms:modified xsi:type="dcterms:W3CDTF">2017-05-16T17:03:00Z</dcterms:modified>
</cp:coreProperties>
</file>